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F7" w:rsidRDefault="004E7DF7" w:rsidP="004E7DF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4E7DF7" w:rsidRDefault="004E7DF7" w:rsidP="004E7DF7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sz w:val="36"/>
          <w:szCs w:val="36"/>
        </w:rPr>
        <w:t>“童声唱响中国梦</w:t>
      </w:r>
      <w:r>
        <w:rPr>
          <w:rFonts w:ascii="宋体" w:hAnsi="宋体" w:cs="宋体" w:hint="eastAsia"/>
          <w:b/>
          <w:kern w:val="0"/>
          <w:sz w:val="36"/>
          <w:szCs w:val="36"/>
        </w:rPr>
        <w:t>”江山市第八届少儿声乐比赛</w:t>
      </w: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p w:rsidR="004E7DF7" w:rsidRDefault="004E7DF7" w:rsidP="004E7DF7">
      <w:pPr>
        <w:jc w:val="center"/>
        <w:rPr>
          <w:rFonts w:ascii="新宋体" w:eastAsia="新宋体" w:hAnsi="新宋体" w:cs="黑体"/>
          <w:b/>
          <w:bCs/>
          <w:sz w:val="36"/>
        </w:rPr>
      </w:pPr>
    </w:p>
    <w:tbl>
      <w:tblPr>
        <w:tblW w:w="15559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104"/>
        <w:gridCol w:w="1064"/>
        <w:gridCol w:w="1718"/>
        <w:gridCol w:w="2141"/>
        <w:gridCol w:w="2264"/>
        <w:gridCol w:w="1486"/>
        <w:gridCol w:w="1950"/>
        <w:gridCol w:w="2605"/>
      </w:tblGrid>
      <w:tr w:rsidR="004E7DF7" w:rsidTr="002B621A">
        <w:trPr>
          <w:trHeight w:val="843"/>
        </w:trPr>
        <w:tc>
          <w:tcPr>
            <w:tcW w:w="1227" w:type="dxa"/>
          </w:tcPr>
          <w:p w:rsidR="004E7DF7" w:rsidRDefault="004E7DF7" w:rsidP="002B621A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选手</w:t>
            </w:r>
          </w:p>
          <w:p w:rsidR="004E7DF7" w:rsidRDefault="004E7DF7" w:rsidP="002B621A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4" w:type="dxa"/>
          </w:tcPr>
          <w:p w:rsidR="004E7DF7" w:rsidRDefault="004E7DF7" w:rsidP="002B621A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064" w:type="dxa"/>
          </w:tcPr>
          <w:p w:rsidR="004E7DF7" w:rsidRDefault="004E7DF7" w:rsidP="002B621A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出生</w:t>
            </w:r>
          </w:p>
          <w:p w:rsidR="004E7DF7" w:rsidRDefault="004E7DF7" w:rsidP="002B621A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718" w:type="dxa"/>
          </w:tcPr>
          <w:p w:rsidR="004E7DF7" w:rsidRDefault="004E7DF7" w:rsidP="002B621A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41" w:type="dxa"/>
          </w:tcPr>
          <w:p w:rsidR="004E7DF7" w:rsidRDefault="004E7DF7" w:rsidP="002B621A">
            <w:pPr>
              <w:spacing w:line="440" w:lineRule="exact"/>
              <w:ind w:firstLineChars="50" w:firstLine="141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学校（全称）</w:t>
            </w:r>
          </w:p>
        </w:tc>
        <w:tc>
          <w:tcPr>
            <w:tcW w:w="2264" w:type="dxa"/>
          </w:tcPr>
          <w:p w:rsidR="004E7DF7" w:rsidRDefault="004E7DF7" w:rsidP="002B621A">
            <w:pPr>
              <w:spacing w:line="440" w:lineRule="exact"/>
              <w:ind w:firstLineChars="50" w:firstLine="141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曲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486" w:type="dxa"/>
          </w:tcPr>
          <w:p w:rsidR="004E7DF7" w:rsidRDefault="004E7DF7" w:rsidP="002B621A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指导老师姓名</w:t>
            </w:r>
          </w:p>
        </w:tc>
        <w:tc>
          <w:tcPr>
            <w:tcW w:w="1950" w:type="dxa"/>
          </w:tcPr>
          <w:p w:rsidR="004E7DF7" w:rsidRDefault="004E7DF7" w:rsidP="002B621A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指导老师</w:t>
            </w:r>
          </w:p>
          <w:p w:rsidR="004E7DF7" w:rsidRDefault="004E7DF7" w:rsidP="002B621A"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05" w:type="dxa"/>
          </w:tcPr>
          <w:p w:rsidR="004E7DF7" w:rsidRDefault="004E7DF7" w:rsidP="002B621A">
            <w:pPr>
              <w:spacing w:line="440" w:lineRule="exact"/>
              <w:ind w:firstLineChars="50" w:firstLine="141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指导老师工作单位</w:t>
            </w:r>
          </w:p>
          <w:p w:rsidR="004E7DF7" w:rsidRDefault="004E7DF7" w:rsidP="002B621A">
            <w:pPr>
              <w:spacing w:line="440" w:lineRule="exact"/>
              <w:ind w:firstLineChars="50" w:firstLine="141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（全称）</w:t>
            </w:r>
          </w:p>
        </w:tc>
      </w:tr>
      <w:tr w:rsidR="004E7DF7" w:rsidTr="002B621A">
        <w:trPr>
          <w:trHeight w:hRule="exact" w:val="567"/>
        </w:trPr>
        <w:tc>
          <w:tcPr>
            <w:tcW w:w="1227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10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06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2141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264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486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950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605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</w:tr>
      <w:tr w:rsidR="004E7DF7" w:rsidTr="002B621A">
        <w:trPr>
          <w:trHeight w:hRule="exact" w:val="567"/>
        </w:trPr>
        <w:tc>
          <w:tcPr>
            <w:tcW w:w="1227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10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06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2141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264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486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950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605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</w:tr>
      <w:tr w:rsidR="004E7DF7" w:rsidTr="002B621A">
        <w:trPr>
          <w:trHeight w:hRule="exact" w:val="567"/>
        </w:trPr>
        <w:tc>
          <w:tcPr>
            <w:tcW w:w="1227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10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06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2141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264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486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950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605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</w:tr>
      <w:tr w:rsidR="004E7DF7" w:rsidTr="002B621A">
        <w:trPr>
          <w:trHeight w:hRule="exact" w:val="567"/>
        </w:trPr>
        <w:tc>
          <w:tcPr>
            <w:tcW w:w="1227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10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06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2141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264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486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950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605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</w:tr>
      <w:tr w:rsidR="004E7DF7" w:rsidTr="002B621A">
        <w:trPr>
          <w:trHeight w:hRule="exact" w:val="567"/>
        </w:trPr>
        <w:tc>
          <w:tcPr>
            <w:tcW w:w="1227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10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06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2141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264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486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950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605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</w:tr>
      <w:tr w:rsidR="004E7DF7" w:rsidTr="002B621A">
        <w:trPr>
          <w:trHeight w:hRule="exact" w:val="567"/>
        </w:trPr>
        <w:tc>
          <w:tcPr>
            <w:tcW w:w="1227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1104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106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2141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264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486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950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605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</w:tr>
      <w:tr w:rsidR="004E7DF7" w:rsidTr="002B621A">
        <w:trPr>
          <w:trHeight w:hRule="exact" w:val="567"/>
        </w:trPr>
        <w:tc>
          <w:tcPr>
            <w:tcW w:w="1227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1104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106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2141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264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486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950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605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</w:tr>
      <w:tr w:rsidR="004E7DF7" w:rsidTr="002B621A">
        <w:trPr>
          <w:trHeight w:hRule="exact" w:val="567"/>
        </w:trPr>
        <w:tc>
          <w:tcPr>
            <w:tcW w:w="1227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1104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1064" w:type="dxa"/>
          </w:tcPr>
          <w:p w:rsidR="004E7DF7" w:rsidRDefault="004E7DF7" w:rsidP="002B621A">
            <w:pPr>
              <w:rPr>
                <w:rFonts w:eastAsia="仿宋_GB2312"/>
                <w:sz w:val="28"/>
              </w:rPr>
            </w:pPr>
          </w:p>
        </w:tc>
        <w:tc>
          <w:tcPr>
            <w:tcW w:w="1718" w:type="dxa"/>
          </w:tcPr>
          <w:p w:rsidR="004E7DF7" w:rsidRDefault="004E7DF7" w:rsidP="002B621A">
            <w:pPr>
              <w:ind w:firstLineChars="100" w:firstLine="280"/>
              <w:rPr>
                <w:rFonts w:eastAsia="仿宋_GB2312"/>
                <w:sz w:val="28"/>
              </w:rPr>
            </w:pPr>
          </w:p>
        </w:tc>
        <w:tc>
          <w:tcPr>
            <w:tcW w:w="2141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264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486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1950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  <w:tc>
          <w:tcPr>
            <w:tcW w:w="2605" w:type="dxa"/>
          </w:tcPr>
          <w:p w:rsidR="004E7DF7" w:rsidRDefault="004E7DF7" w:rsidP="002B621A">
            <w:pPr>
              <w:rPr>
                <w:rFonts w:eastAsia="仿宋_GB2312"/>
              </w:rPr>
            </w:pPr>
          </w:p>
        </w:tc>
      </w:tr>
    </w:tbl>
    <w:p w:rsidR="00527343" w:rsidRDefault="004E7DF7" w:rsidP="004E7DF7">
      <w:pPr>
        <w:spacing w:line="480" w:lineRule="auto"/>
        <w:rPr>
          <w:rFonts w:hint="eastAsia"/>
        </w:rPr>
      </w:pPr>
      <w:r>
        <w:rPr>
          <w:rFonts w:eastAsia="仿宋_GB2312" w:hint="eastAsia"/>
        </w:rPr>
        <w:t xml:space="preserve">                                                                                                      </w:t>
      </w:r>
      <w:r>
        <w:rPr>
          <w:rFonts w:eastAsia="仿宋_GB2312" w:hint="eastAsia"/>
        </w:rPr>
        <w:t>注：此表可自行复制</w:t>
      </w:r>
      <w:bookmarkStart w:id="0" w:name="_GoBack"/>
      <w:bookmarkEnd w:id="0"/>
    </w:p>
    <w:sectPr w:rsidR="0052734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C8" w:rsidRDefault="005B0DC8" w:rsidP="004E7DF7">
      <w:r>
        <w:separator/>
      </w:r>
    </w:p>
  </w:endnote>
  <w:endnote w:type="continuationSeparator" w:id="0">
    <w:p w:rsidR="005B0DC8" w:rsidRDefault="005B0DC8" w:rsidP="004E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C8" w:rsidRDefault="005B0DC8" w:rsidP="004E7DF7">
      <w:r>
        <w:separator/>
      </w:r>
    </w:p>
  </w:footnote>
  <w:footnote w:type="continuationSeparator" w:id="0">
    <w:p w:rsidR="005B0DC8" w:rsidRDefault="005B0DC8" w:rsidP="004E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63"/>
    <w:rsid w:val="00377D63"/>
    <w:rsid w:val="004E7DF7"/>
    <w:rsid w:val="00527343"/>
    <w:rsid w:val="005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9C738-4012-4281-8E0E-F4048AC8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青少年宫</dc:creator>
  <cp:keywords/>
  <dc:description/>
  <cp:lastModifiedBy>青少年宫</cp:lastModifiedBy>
  <cp:revision>2</cp:revision>
  <dcterms:created xsi:type="dcterms:W3CDTF">2016-04-20T01:11:00Z</dcterms:created>
  <dcterms:modified xsi:type="dcterms:W3CDTF">2016-04-20T01:11:00Z</dcterms:modified>
</cp:coreProperties>
</file>