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tabs>
          <w:tab w:val="left" w:pos="5670"/>
        </w:tabs>
        <w:spacing w:line="1000" w:lineRule="exact"/>
        <w:ind w:right="11"/>
        <w:jc w:val="left"/>
        <w:rPr>
          <w:rFonts w:ascii="方正大标宋简体" w:hAnsi="华文宋体" w:eastAsia="方正大标宋简体"/>
          <w:b w:val="0"/>
          <w:bCs w:val="0"/>
          <w:color w:val="000000"/>
          <w:spacing w:val="200"/>
          <w:kern w:val="0"/>
          <w:sz w:val="72"/>
          <w:szCs w:val="52"/>
        </w:rPr>
      </w:pPr>
      <w:bookmarkStart w:id="0" w:name="_GoBack"/>
      <w:bookmarkEnd w:id="0"/>
      <w:r>
        <w:rPr>
          <w:rFonts w:hint="eastAsia" w:ascii="方正大标宋简体" w:hAnsi="华文宋体" w:eastAsia="方正大标宋简体"/>
          <w:b w:val="0"/>
          <w:bCs w:val="0"/>
          <w:color w:val="000000"/>
          <w:spacing w:val="200"/>
          <w:kern w:val="0"/>
          <w:sz w:val="72"/>
          <w:szCs w:val="52"/>
        </w:rPr>
        <w:t>温岭市教育</w:t>
      </w:r>
      <w:r>
        <w:rPr>
          <w:rFonts w:hint="eastAsia" w:ascii="方正大标宋简体" w:hAnsi="华文宋体" w:eastAsia="方正大标宋简体"/>
          <w:b w:val="0"/>
          <w:bCs w:val="0"/>
          <w:color w:val="000000"/>
          <w:kern w:val="0"/>
          <w:sz w:val="72"/>
          <w:szCs w:val="52"/>
        </w:rPr>
        <w:t>局</w:t>
      </w:r>
    </w:p>
    <w:p>
      <w:pPr>
        <w:tabs>
          <w:tab w:val="left" w:pos="5670"/>
        </w:tabs>
        <w:spacing w:line="1000" w:lineRule="exact"/>
        <w:ind w:right="11"/>
        <w:jc w:val="left"/>
        <w:rPr>
          <w:rFonts w:ascii="方正大标宋简体" w:hAnsi="华文宋体" w:eastAsia="方正大标宋简体"/>
          <w:b w:val="0"/>
          <w:bCs w:val="0"/>
          <w:color w:val="000000"/>
          <w:spacing w:val="-58"/>
          <w:w w:val="66"/>
          <w:kern w:val="36"/>
          <w:sz w:val="72"/>
          <w:szCs w:val="52"/>
        </w:rPr>
      </w:pPr>
      <w:r>
        <w:rPr>
          <w:rFonts w:hint="eastAsia" w:ascii="方正大标宋简体" w:hAnsi="华文宋体" w:eastAsia="方正大标宋简体"/>
          <w:b w:val="0"/>
          <w:bCs w:val="0"/>
          <w:color w:val="000000"/>
          <w:spacing w:val="200"/>
          <w:kern w:val="0"/>
          <w:sz w:val="72"/>
          <w:szCs w:val="52"/>
        </w:rPr>
        <w:t>温岭市科技</w:t>
      </w:r>
      <w:r>
        <w:rPr>
          <w:rFonts w:hint="eastAsia" w:ascii="方正大标宋简体" w:hAnsi="华文宋体" w:eastAsia="方正大标宋简体"/>
          <w:b w:val="0"/>
          <w:bCs w:val="0"/>
          <w:color w:val="000000"/>
          <w:kern w:val="0"/>
          <w:sz w:val="72"/>
          <w:szCs w:val="52"/>
        </w:rPr>
        <w:t>局</w:t>
      </w:r>
    </w:p>
    <w:p>
      <w:pPr>
        <w:tabs>
          <w:tab w:val="left" w:pos="5670"/>
        </w:tabs>
        <w:spacing w:line="1000" w:lineRule="exact"/>
        <w:ind w:right="11"/>
        <w:jc w:val="left"/>
        <w:rPr>
          <w:rFonts w:ascii="方正大标宋简体" w:hAnsi="华文宋体" w:eastAsia="方正大标宋简体"/>
          <w:b w:val="0"/>
          <w:bCs w:val="0"/>
          <w:color w:val="000000"/>
          <w:spacing w:val="215"/>
          <w:w w:val="66"/>
          <w:kern w:val="0"/>
          <w:sz w:val="72"/>
          <w:szCs w:val="52"/>
        </w:rPr>
      </w:pPr>
      <w: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58420</wp:posOffset>
                </wp:positionV>
                <wp:extent cx="1371600" cy="1148080"/>
                <wp:effectExtent l="5080" t="4445" r="13970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14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2520"/>
                              </w:tabs>
                              <w:rPr>
                                <w:rFonts w:ascii="宋体" w:eastAsia="宋体"/>
                                <w:color w:val="FF0000"/>
                                <w:sz w:val="96"/>
                              </w:rPr>
                            </w:pPr>
                            <w:r>
                              <w:rPr>
                                <w:rFonts w:hint="eastAsia" w:ascii="方正大标宋简体" w:eastAsia="方正大标宋简体"/>
                                <w:b w:val="0"/>
                                <w:color w:val="000000"/>
                                <w:spacing w:val="18"/>
                                <w:w w:val="79"/>
                                <w:kern w:val="0"/>
                                <w:sz w:val="110"/>
                                <w:szCs w:val="110"/>
                              </w:rPr>
                              <w:t>文</w:t>
                            </w:r>
                            <w:r>
                              <w:rPr>
                                <w:rFonts w:hint="eastAsia" w:ascii="方正大标宋简体" w:eastAsia="方正大标宋简体"/>
                                <w:b w:val="0"/>
                                <w:color w:val="000000"/>
                                <w:spacing w:val="-8"/>
                                <w:w w:val="79"/>
                                <w:kern w:val="0"/>
                                <w:sz w:val="110"/>
                                <w:szCs w:val="110"/>
                              </w:rPr>
                              <w:t>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342pt;margin-top:4.6pt;height:90.4pt;width:108pt;z-index:251657216;mso-width-relative:page;mso-height-relative:page;" fillcolor="#FFFFFF" filled="t" stroked="t" coordsize="21600,21600" o:gfxdata="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RvaKA1QAAAAkBAAAPAAAAAAAA&#10;AAEAIAAAACIAAABkcnMvZG93bnJldi54bWxQSwECFAAUAAAACACHTuJA9/GBjNwBAADfAwAADgAA&#10;AAAAAAABACAAAAAkAQAAZHJzL2Uyb0RvYy54bWxQSwUGAAAAAAYABgBZAQAAc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left" w:pos="2520"/>
                        </w:tabs>
                        <w:rPr>
                          <w:rFonts w:ascii="宋体" w:eastAsia="宋体"/>
                          <w:color w:val="FF0000"/>
                          <w:sz w:val="96"/>
                        </w:rPr>
                      </w:pPr>
                      <w:r>
                        <w:rPr>
                          <w:rFonts w:hint="eastAsia" w:ascii="方正大标宋简体" w:eastAsia="方正大标宋简体"/>
                          <w:b w:val="0"/>
                          <w:color w:val="000000"/>
                          <w:spacing w:val="18"/>
                          <w:w w:val="79"/>
                          <w:kern w:val="0"/>
                          <w:sz w:val="110"/>
                          <w:szCs w:val="110"/>
                        </w:rPr>
                        <w:t>文</w:t>
                      </w:r>
                      <w:r>
                        <w:rPr>
                          <w:rFonts w:hint="eastAsia" w:ascii="方正大标宋简体" w:eastAsia="方正大标宋简体"/>
                          <w:b w:val="0"/>
                          <w:color w:val="000000"/>
                          <w:spacing w:val="-8"/>
                          <w:w w:val="79"/>
                          <w:kern w:val="0"/>
                          <w:sz w:val="110"/>
                          <w:szCs w:val="110"/>
                        </w:rPr>
                        <w:t>件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方正大标宋简体" w:hAnsi="华文宋体" w:eastAsia="方正大标宋简体"/>
          <w:b w:val="0"/>
          <w:bCs w:val="0"/>
          <w:color w:val="000000"/>
          <w:spacing w:val="200"/>
          <w:kern w:val="0"/>
          <w:sz w:val="72"/>
          <w:szCs w:val="52"/>
        </w:rPr>
        <w:t>温岭市体育</w:t>
      </w:r>
      <w:r>
        <w:rPr>
          <w:rFonts w:hint="eastAsia" w:ascii="方正大标宋简体" w:hAnsi="华文宋体" w:eastAsia="方正大标宋简体"/>
          <w:b w:val="0"/>
          <w:bCs w:val="0"/>
          <w:color w:val="000000"/>
          <w:kern w:val="0"/>
          <w:sz w:val="72"/>
          <w:szCs w:val="52"/>
        </w:rPr>
        <w:t>局</w:t>
      </w:r>
    </w:p>
    <w:p>
      <w:pPr>
        <w:tabs>
          <w:tab w:val="left" w:pos="5670"/>
        </w:tabs>
        <w:spacing w:line="1000" w:lineRule="exact"/>
        <w:ind w:right="11"/>
        <w:jc w:val="left"/>
        <w:rPr>
          <w:rFonts w:ascii="方正大标宋简体" w:hAnsi="华文宋体" w:eastAsia="方正大标宋简体"/>
          <w:b w:val="0"/>
          <w:bCs w:val="0"/>
          <w:color w:val="000000"/>
          <w:spacing w:val="215"/>
          <w:w w:val="66"/>
          <w:kern w:val="0"/>
          <w:sz w:val="72"/>
          <w:szCs w:val="52"/>
        </w:rPr>
      </w:pPr>
      <w:r>
        <w:rPr>
          <w:rFonts w:hint="eastAsia" w:ascii="方正大标宋简体" w:hAnsi="华文宋体" w:eastAsia="方正大标宋简体"/>
          <w:b w:val="0"/>
          <w:bCs w:val="0"/>
          <w:color w:val="000000"/>
          <w:spacing w:val="107"/>
          <w:kern w:val="0"/>
          <w:sz w:val="72"/>
          <w:szCs w:val="52"/>
        </w:rPr>
        <w:t>共青团温岭市</w:t>
      </w:r>
      <w:r>
        <w:rPr>
          <w:rFonts w:hint="eastAsia" w:ascii="方正大标宋简体" w:hAnsi="华文宋体" w:eastAsia="方正大标宋简体"/>
          <w:b w:val="0"/>
          <w:bCs w:val="0"/>
          <w:color w:val="000000"/>
          <w:spacing w:val="-1"/>
          <w:kern w:val="0"/>
          <w:sz w:val="72"/>
          <w:szCs w:val="52"/>
        </w:rPr>
        <w:t>委</w:t>
      </w:r>
    </w:p>
    <w:p>
      <w:pPr>
        <w:tabs>
          <w:tab w:val="left" w:pos="5670"/>
        </w:tabs>
        <w:spacing w:line="1000" w:lineRule="exact"/>
        <w:ind w:right="11"/>
        <w:jc w:val="left"/>
        <w:rPr>
          <w:rFonts w:ascii="方正大标宋简体" w:hAnsi="华文宋体" w:eastAsia="方正大标宋简体"/>
          <w:b w:val="0"/>
          <w:bCs w:val="0"/>
          <w:color w:val="000000"/>
          <w:spacing w:val="215"/>
          <w:w w:val="66"/>
          <w:kern w:val="0"/>
          <w:sz w:val="72"/>
          <w:szCs w:val="52"/>
        </w:rPr>
      </w:pPr>
      <w:r>
        <w:rPr>
          <w:rFonts w:hint="eastAsia" w:ascii="方正大标宋简体" w:hAnsi="华文宋体" w:eastAsia="方正大标宋简体"/>
          <w:b w:val="0"/>
          <w:bCs w:val="0"/>
          <w:color w:val="000000"/>
          <w:spacing w:val="4"/>
          <w:w w:val="97"/>
          <w:kern w:val="0"/>
          <w:sz w:val="72"/>
          <w:szCs w:val="52"/>
        </w:rPr>
        <w:t>温岭市科学技术协</w:t>
      </w:r>
      <w:r>
        <w:rPr>
          <w:rFonts w:hint="eastAsia" w:ascii="方正大标宋简体" w:hAnsi="华文宋体" w:eastAsia="方正大标宋简体"/>
          <w:b w:val="0"/>
          <w:bCs w:val="0"/>
          <w:color w:val="000000"/>
          <w:spacing w:val="-13"/>
          <w:w w:val="97"/>
          <w:kern w:val="0"/>
          <w:sz w:val="72"/>
          <w:szCs w:val="52"/>
        </w:rPr>
        <w:t>会</w:t>
      </w:r>
    </w:p>
    <w:p>
      <w:pPr>
        <w:tabs>
          <w:tab w:val="left" w:pos="5670"/>
        </w:tabs>
        <w:ind w:right="12"/>
        <w:rPr>
          <w:rFonts w:ascii="黑体" w:hAnsi="华文宋体" w:eastAsia="黑体"/>
          <w:b w:val="0"/>
          <w:bCs w:val="0"/>
          <w:color w:val="000000"/>
          <w:spacing w:val="-58"/>
          <w:kern w:val="36"/>
          <w:sz w:val="32"/>
          <w:szCs w:val="32"/>
        </w:rPr>
      </w:pPr>
    </w:p>
    <w:p>
      <w:pPr>
        <w:jc w:val="center"/>
        <w:rPr>
          <w:rFonts w:hAnsi="新宋体"/>
          <w:b w:val="0"/>
          <w:bCs w:val="0"/>
          <w:color w:val="000000"/>
          <w:sz w:val="32"/>
          <w:szCs w:val="32"/>
        </w:rPr>
      </w:pPr>
      <w:r>
        <w:rPr>
          <w:rFonts w:hAnsi="新宋体"/>
          <w:b w:val="0"/>
          <w:bCs w:val="0"/>
          <w:color w:val="000000"/>
          <w:sz w:val="32"/>
          <w:szCs w:val="32"/>
        </w:rPr>
        <w:t>温教基</w:t>
      </w:r>
      <w:r>
        <w:rPr>
          <w:b w:val="0"/>
          <w:color w:val="000000"/>
          <w:sz w:val="32"/>
          <w:szCs w:val="32"/>
        </w:rPr>
        <w:t>〔2016〕</w:t>
      </w:r>
      <w:r>
        <w:rPr>
          <w:rFonts w:eastAsia="宋体"/>
          <w:b w:val="0"/>
          <w:color w:val="000000"/>
          <w:sz w:val="32"/>
          <w:szCs w:val="32"/>
        </w:rPr>
        <w:t>35</w:t>
      </w:r>
      <w:r>
        <w:rPr>
          <w:b w:val="0"/>
          <w:color w:val="000000"/>
          <w:sz w:val="32"/>
          <w:szCs w:val="32"/>
        </w:rPr>
        <w:t xml:space="preserve"> </w:t>
      </w:r>
      <w:r>
        <w:rPr>
          <w:rFonts w:hAnsi="新宋体"/>
          <w:b w:val="0"/>
          <w:bCs w:val="0"/>
          <w:color w:val="000000"/>
          <w:sz w:val="32"/>
          <w:szCs w:val="32"/>
        </w:rPr>
        <w:t>号</w:t>
      </w:r>
    </w:p>
    <w:p>
      <w:pPr>
        <w:rPr>
          <w:rFonts w:hAnsi="新宋体"/>
          <w:b w:val="0"/>
          <w:bCs w:val="0"/>
          <w:color w:val="00000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93980</wp:posOffset>
                </wp:positionV>
                <wp:extent cx="5667375" cy="0"/>
                <wp:effectExtent l="0" t="13970" r="9525" b="2413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flip:y;margin-left:-5.4pt;margin-top:7.4pt;height:0pt;width:446.25pt;z-index:251656192;mso-width-relative:page;mso-height-relative:page;" filled="f" stroked="t" coordsize="21600,21600" o:gfxdata="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xwwrTNYAAAAJAQAADwAAAAAAAAABACAAAAAiAAAAZHJzL2Rvd25y&#10;ZXYueG1sUEsBAhQAFAAAAAgAh07iQF1fySbHAQAAlgMAAA4AAAAAAAAAAQAgAAAAJQEAAGRycy9l&#10;Mm9Eb2MueG1sUEsFBgAAAAAGAAYAWQEAAF4FAAAAAA==&#10;">
                <v:fill on="f" focussize="0,0"/>
                <v:stroke weight="2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Ansi="新宋体"/>
          <w:b w:val="0"/>
          <w:color w:val="000000"/>
          <w:szCs w:val="30"/>
        </w:rPr>
        <w:t xml:space="preserve">                     </w:t>
      </w:r>
    </w:p>
    <w:p>
      <w:pPr>
        <w:spacing w:line="720" w:lineRule="exact"/>
        <w:jc w:val="center"/>
        <w:rPr>
          <w:rFonts w:ascii="方正大标宋简体" w:hAnsi="新宋体" w:eastAsia="方正大标宋简体"/>
          <w:b w:val="0"/>
          <w:bCs w:val="0"/>
          <w:color w:val="000000"/>
          <w:w w:val="90"/>
          <w:sz w:val="44"/>
          <w:szCs w:val="44"/>
        </w:rPr>
      </w:pPr>
      <w:r>
        <w:rPr>
          <w:rFonts w:hint="eastAsia" w:ascii="方正大标宋简体" w:hAnsi="新宋体" w:eastAsia="方正大标宋简体"/>
          <w:b w:val="0"/>
          <w:color w:val="000000"/>
          <w:w w:val="90"/>
          <w:sz w:val="44"/>
          <w:szCs w:val="44"/>
        </w:rPr>
        <w:t>关于</w:t>
      </w:r>
      <w:r>
        <w:rPr>
          <w:rFonts w:hint="eastAsia" w:ascii="方正大标宋简体" w:hAnsi="新宋体" w:eastAsia="方正大标宋简体"/>
          <w:b w:val="0"/>
          <w:bCs w:val="0"/>
          <w:color w:val="000000"/>
          <w:w w:val="90"/>
          <w:sz w:val="44"/>
          <w:szCs w:val="44"/>
        </w:rPr>
        <w:t>举办</w:t>
      </w:r>
      <w:r>
        <w:rPr>
          <w:rFonts w:ascii="方正大标宋简体" w:hAnsi="新宋体" w:eastAsia="方正大标宋简体"/>
          <w:b w:val="0"/>
          <w:bCs w:val="0"/>
          <w:color w:val="000000"/>
          <w:w w:val="90"/>
          <w:sz w:val="44"/>
          <w:szCs w:val="44"/>
        </w:rPr>
        <w:t>2016</w:t>
      </w:r>
      <w:r>
        <w:rPr>
          <w:rFonts w:hint="eastAsia" w:ascii="方正大标宋简体" w:hAnsi="新宋体" w:eastAsia="方正大标宋简体"/>
          <w:b w:val="0"/>
          <w:bCs w:val="0"/>
          <w:color w:val="000000"/>
          <w:w w:val="90"/>
          <w:sz w:val="44"/>
          <w:szCs w:val="44"/>
        </w:rPr>
        <w:t>年温岭市青少年电子制作、海陆空模型和七巧科技竞赛的通知</w:t>
      </w:r>
    </w:p>
    <w:p>
      <w:pPr>
        <w:jc w:val="center"/>
        <w:rPr>
          <w:rFonts w:hAnsi="新宋体"/>
          <w:b w:val="0"/>
          <w:color w:val="000000"/>
          <w:sz w:val="32"/>
          <w:szCs w:val="32"/>
        </w:rPr>
      </w:pPr>
    </w:p>
    <w:p>
      <w:pPr>
        <w:rPr>
          <w:rFonts w:hAnsi="新宋体"/>
          <w:b w:val="0"/>
          <w:bCs w:val="0"/>
          <w:color w:val="000000"/>
          <w:sz w:val="32"/>
          <w:szCs w:val="32"/>
        </w:rPr>
      </w:pPr>
      <w:r>
        <w:rPr>
          <w:rFonts w:hAnsi="新宋体"/>
          <w:b w:val="0"/>
          <w:bCs w:val="0"/>
          <w:color w:val="000000"/>
          <w:sz w:val="32"/>
          <w:szCs w:val="32"/>
        </w:rPr>
        <w:t>各镇（街道）中小学、市直属学校、民办学校：</w:t>
      </w:r>
    </w:p>
    <w:p>
      <w:pPr>
        <w:ind w:firstLine="672" w:firstLineChars="210"/>
        <w:rPr>
          <w:rFonts w:hAnsi="新宋体"/>
          <w:b w:val="0"/>
          <w:bCs w:val="0"/>
          <w:color w:val="000000"/>
          <w:sz w:val="32"/>
          <w:szCs w:val="32"/>
        </w:rPr>
      </w:pPr>
      <w:r>
        <w:rPr>
          <w:rFonts w:hAnsi="新宋体"/>
          <w:b w:val="0"/>
          <w:bCs w:val="0"/>
          <w:color w:val="000000"/>
          <w:sz w:val="32"/>
          <w:szCs w:val="32"/>
        </w:rPr>
        <w:t>为认真贯彻落实中共中央国务院《关于加强青少年体育增强青少年体质的意见》，普及科学知识，培养中小学生的科技实践能力和创新精神，市教育局、市体育局、团市委、市科协决定联合举办2016年温岭市青少年电子制作、海陆空模型和七巧科技竞赛。现将《竞赛规程》印发给你们，希望各校积极配合，充分调动学生参与积极性，在开展校内竞赛活动的基础上，筛选选手参加市里竞赛。</w:t>
      </w:r>
    </w:p>
    <w:p>
      <w:pPr>
        <w:ind w:firstLine="672" w:firstLineChars="210"/>
        <w:rPr>
          <w:rFonts w:hAnsi="新宋体"/>
          <w:b w:val="0"/>
          <w:bCs w:val="0"/>
          <w:color w:val="000000"/>
          <w:sz w:val="32"/>
          <w:szCs w:val="32"/>
        </w:rPr>
      </w:pPr>
    </w:p>
    <w:p>
      <w:pPr>
        <w:ind w:left="1920" w:hanging="1920" w:hangingChars="600"/>
        <w:rPr>
          <w:rFonts w:hAnsi="新宋体"/>
          <w:b w:val="0"/>
          <w:bCs w:val="0"/>
          <w:color w:val="000000"/>
          <w:sz w:val="32"/>
          <w:szCs w:val="32"/>
        </w:rPr>
      </w:pPr>
      <w:r>
        <w:rPr>
          <w:rFonts w:hAnsi="新宋体"/>
          <w:b w:val="0"/>
          <w:bCs w:val="0"/>
          <w:color w:val="000000"/>
          <w:sz w:val="32"/>
          <w:szCs w:val="32"/>
        </w:rPr>
        <w:t xml:space="preserve">   附件：1．2016年温岭市青少年电子制作、海陆空模型和七巧科技竞赛规程</w:t>
      </w:r>
    </w:p>
    <w:p>
      <w:pPr>
        <w:spacing w:line="720" w:lineRule="exact"/>
        <w:jc w:val="center"/>
        <w:rPr>
          <w:rFonts w:hAnsi="新宋体"/>
          <w:b w:val="0"/>
          <w:bCs w:val="0"/>
          <w:color w:val="000000"/>
          <w:sz w:val="32"/>
          <w:szCs w:val="32"/>
        </w:rPr>
      </w:pPr>
      <w:r>
        <w:rPr>
          <w:rFonts w:hAnsi="新宋体"/>
          <w:b w:val="0"/>
          <w:bCs w:val="0"/>
          <w:color w:val="000000"/>
          <w:sz w:val="32"/>
          <w:szCs w:val="32"/>
        </w:rPr>
        <w:t xml:space="preserve">         2．2016年温岭市青少年电子制作、海陆空模型和七巧科技竞赛报名表</w:t>
      </w:r>
    </w:p>
    <w:p>
      <w:pPr>
        <w:tabs>
          <w:tab w:val="left" w:pos="1260"/>
          <w:tab w:val="left" w:pos="1575"/>
        </w:tabs>
        <w:ind w:right="33" w:rightChars="11" w:firstLine="2880" w:firstLineChars="900"/>
        <w:rPr>
          <w:rFonts w:hAnsi="新宋体"/>
          <w:b w:val="0"/>
          <w:bCs w:val="0"/>
          <w:color w:val="000000"/>
          <w:sz w:val="32"/>
          <w:szCs w:val="32"/>
        </w:rPr>
      </w:pPr>
    </w:p>
    <w:p>
      <w:pPr>
        <w:tabs>
          <w:tab w:val="left" w:pos="1260"/>
          <w:tab w:val="left" w:pos="1575"/>
        </w:tabs>
        <w:ind w:right="33" w:rightChars="11" w:firstLine="2880" w:firstLineChars="900"/>
        <w:rPr>
          <w:rFonts w:hAnsi="新宋体"/>
          <w:b w:val="0"/>
          <w:bCs w:val="0"/>
          <w:color w:val="000000"/>
          <w:sz w:val="32"/>
          <w:szCs w:val="32"/>
        </w:rPr>
      </w:pPr>
    </w:p>
    <w:p>
      <w:pPr>
        <w:tabs>
          <w:tab w:val="left" w:pos="1260"/>
          <w:tab w:val="left" w:pos="1575"/>
        </w:tabs>
        <w:ind w:right="33" w:rightChars="11" w:firstLine="2880" w:firstLineChars="900"/>
        <w:rPr>
          <w:rFonts w:hAnsi="新宋体"/>
          <w:b w:val="0"/>
          <w:bCs w:val="0"/>
          <w:color w:val="000000"/>
          <w:sz w:val="32"/>
          <w:szCs w:val="32"/>
        </w:rPr>
      </w:pPr>
    </w:p>
    <w:p>
      <w:pPr>
        <w:tabs>
          <w:tab w:val="left" w:pos="1260"/>
          <w:tab w:val="left" w:pos="1575"/>
        </w:tabs>
        <w:ind w:right="33" w:rightChars="11"/>
        <w:rPr>
          <w:rFonts w:hAnsi="新宋体"/>
          <w:b w:val="0"/>
          <w:bCs w:val="0"/>
          <w:color w:val="000000"/>
          <w:sz w:val="32"/>
          <w:szCs w:val="32"/>
        </w:rPr>
      </w:pPr>
      <w:r>
        <w:rPr>
          <w:rFonts w:hAnsi="新宋体"/>
          <w:b w:val="0"/>
          <w:bCs w:val="0"/>
          <w:color w:val="000000"/>
          <w:sz w:val="32"/>
          <w:szCs w:val="32"/>
        </w:rPr>
        <w:t xml:space="preserve">温岭市教育局         温岭市科技局         温岭市体育局          </w:t>
      </w:r>
    </w:p>
    <w:p>
      <w:pPr>
        <w:tabs>
          <w:tab w:val="left" w:pos="1260"/>
          <w:tab w:val="left" w:pos="1575"/>
        </w:tabs>
        <w:ind w:right="33" w:rightChars="11" w:firstLine="2560" w:firstLineChars="800"/>
        <w:rPr>
          <w:rFonts w:hAnsi="新宋体"/>
          <w:b w:val="0"/>
          <w:bCs w:val="0"/>
          <w:color w:val="000000"/>
          <w:sz w:val="32"/>
          <w:szCs w:val="32"/>
        </w:rPr>
      </w:pPr>
    </w:p>
    <w:p>
      <w:pPr>
        <w:tabs>
          <w:tab w:val="left" w:pos="1260"/>
          <w:tab w:val="left" w:pos="1575"/>
        </w:tabs>
        <w:ind w:right="33" w:rightChars="11" w:firstLine="2560" w:firstLineChars="800"/>
        <w:rPr>
          <w:rFonts w:hAnsi="新宋体"/>
          <w:b w:val="0"/>
          <w:bCs w:val="0"/>
          <w:color w:val="000000"/>
          <w:sz w:val="32"/>
          <w:szCs w:val="32"/>
        </w:rPr>
      </w:pPr>
    </w:p>
    <w:p>
      <w:pPr>
        <w:tabs>
          <w:tab w:val="left" w:pos="1260"/>
          <w:tab w:val="left" w:pos="1575"/>
        </w:tabs>
        <w:ind w:right="33" w:rightChars="11" w:firstLine="2560" w:firstLineChars="800"/>
        <w:rPr>
          <w:rFonts w:hAnsi="新宋体"/>
          <w:b w:val="0"/>
          <w:bCs w:val="0"/>
          <w:color w:val="000000"/>
          <w:sz w:val="32"/>
          <w:szCs w:val="32"/>
        </w:rPr>
      </w:pPr>
    </w:p>
    <w:p>
      <w:pPr>
        <w:tabs>
          <w:tab w:val="left" w:pos="1260"/>
          <w:tab w:val="left" w:pos="1575"/>
        </w:tabs>
        <w:ind w:right="33" w:rightChars="11" w:firstLine="640" w:firstLineChars="200"/>
        <w:rPr>
          <w:rFonts w:hAnsi="新宋体"/>
          <w:b w:val="0"/>
          <w:bCs w:val="0"/>
          <w:color w:val="000000"/>
          <w:sz w:val="32"/>
          <w:szCs w:val="32"/>
        </w:rPr>
      </w:pPr>
      <w:r>
        <w:rPr>
          <w:rFonts w:hAnsi="新宋体"/>
          <w:b w:val="0"/>
          <w:bCs w:val="0"/>
          <w:color w:val="000000"/>
          <w:sz w:val="32"/>
          <w:szCs w:val="32"/>
        </w:rPr>
        <w:t xml:space="preserve">共青团温岭市委            温岭市科学技术协会 </w:t>
      </w:r>
    </w:p>
    <w:p>
      <w:pPr>
        <w:tabs>
          <w:tab w:val="left" w:pos="1260"/>
          <w:tab w:val="left" w:pos="1575"/>
        </w:tabs>
        <w:ind w:right="33" w:rightChars="11" w:firstLine="320" w:firstLineChars="100"/>
        <w:rPr>
          <w:rFonts w:hAnsi="新宋体"/>
          <w:b w:val="0"/>
          <w:bCs w:val="0"/>
          <w:color w:val="000000"/>
          <w:sz w:val="32"/>
          <w:szCs w:val="32"/>
        </w:rPr>
      </w:pPr>
      <w:r>
        <w:rPr>
          <w:rFonts w:hAnsi="新宋体"/>
          <w:b w:val="0"/>
          <w:bCs w:val="0"/>
          <w:color w:val="000000"/>
          <w:sz w:val="32"/>
          <w:szCs w:val="32"/>
        </w:rPr>
        <w:t xml:space="preserve"> </w:t>
      </w:r>
    </w:p>
    <w:p>
      <w:pPr>
        <w:tabs>
          <w:tab w:val="left" w:pos="1260"/>
          <w:tab w:val="left" w:pos="1575"/>
        </w:tabs>
        <w:ind w:right="33" w:rightChars="11" w:firstLine="320" w:firstLineChars="100"/>
        <w:rPr>
          <w:rFonts w:hAnsi="新宋体"/>
          <w:b w:val="0"/>
          <w:bCs w:val="0"/>
          <w:color w:val="000000"/>
          <w:sz w:val="32"/>
          <w:szCs w:val="32"/>
        </w:rPr>
      </w:pPr>
    </w:p>
    <w:p>
      <w:pPr>
        <w:tabs>
          <w:tab w:val="left" w:pos="1260"/>
          <w:tab w:val="left" w:pos="1575"/>
        </w:tabs>
        <w:ind w:right="33" w:rightChars="11"/>
        <w:jc w:val="right"/>
        <w:rPr>
          <w:rFonts w:hAnsi="新宋体"/>
          <w:b w:val="0"/>
          <w:bCs w:val="0"/>
          <w:color w:val="000000"/>
          <w:sz w:val="32"/>
          <w:szCs w:val="32"/>
        </w:rPr>
      </w:pPr>
      <w:r>
        <w:rPr>
          <w:rFonts w:hAnsi="新宋体"/>
          <w:b w:val="0"/>
          <w:bCs w:val="0"/>
          <w:color w:val="000000"/>
          <w:sz w:val="32"/>
          <w:szCs w:val="32"/>
        </w:rPr>
        <w:t xml:space="preserve">2016年3月 </w:t>
      </w:r>
      <w:r>
        <w:rPr>
          <w:rFonts w:hAnsi="新宋体" w:eastAsia="宋体"/>
          <w:b w:val="0"/>
          <w:bCs w:val="0"/>
          <w:color w:val="000000"/>
          <w:sz w:val="32"/>
          <w:szCs w:val="32"/>
        </w:rPr>
        <w:t>21</w:t>
      </w:r>
      <w:r>
        <w:rPr>
          <w:rFonts w:hAnsi="新宋体"/>
          <w:b w:val="0"/>
          <w:bCs w:val="0"/>
          <w:color w:val="000000"/>
          <w:sz w:val="32"/>
          <w:szCs w:val="32"/>
        </w:rPr>
        <w:t xml:space="preserve"> 日</w:t>
      </w:r>
    </w:p>
    <w:p>
      <w:pPr>
        <w:rPr>
          <w:rFonts w:hAnsi="新宋体"/>
          <w:b w:val="0"/>
          <w:color w:val="000000"/>
          <w:sz w:val="32"/>
          <w:szCs w:val="32"/>
        </w:rPr>
      </w:pPr>
    </w:p>
    <w:p>
      <w:pPr>
        <w:rPr>
          <w:rFonts w:hAnsi="新宋体"/>
          <w:b w:val="0"/>
          <w:color w:val="000000"/>
          <w:sz w:val="32"/>
          <w:szCs w:val="32"/>
        </w:rPr>
      </w:pPr>
    </w:p>
    <w:p>
      <w:pPr>
        <w:tabs>
          <w:tab w:val="left" w:pos="1260"/>
          <w:tab w:val="left" w:pos="1575"/>
        </w:tabs>
        <w:ind w:left="1223" w:leftChars="106" w:right="33" w:rightChars="11" w:hanging="904" w:hangingChars="300"/>
        <w:rPr>
          <w:rFonts w:hAnsi="新宋体"/>
          <w:b w:val="0"/>
          <w:bCs w:val="0"/>
          <w:color w:val="000000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86400" cy="0"/>
                <wp:effectExtent l="0" t="0" r="0" b="0"/>
                <wp:wrapNone/>
                <wp:docPr id="3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0pt;margin-top:0pt;height:0pt;width:432pt;z-index:251658240;mso-width-relative:page;mso-height-relative:page;" filled="f" stroked="t" coordsize="21600,21600" o:gfxdata="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BrDC77SAAAAAgEAAA8AAAAAAAAAAQAgAAAAIgAAAGRycy9kb3ducmV2LnhtbFBLAQIU&#10;ABQAAAAIAIdO4kBRPcc2wAEAAIwDAAAOAAAAAAAAAAEAIAAAACEBAABkcnMvZTJvRG9jLnhtbFBL&#10;BQYAAAAABgAGAFkBAABT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Ansi="新宋体"/>
          <w:b w:val="0"/>
          <w:bCs w:val="0"/>
          <w:color w:val="000000"/>
          <w:sz w:val="28"/>
          <w:szCs w:val="28"/>
        </w:rPr>
        <w:t>抄送：台州市教育局、台州市体育局、台州团市委、台州市科协。</w:t>
      </w:r>
    </w:p>
    <w:p>
      <w:pPr>
        <w:tabs>
          <w:tab w:val="left" w:pos="1260"/>
          <w:tab w:val="left" w:pos="1575"/>
        </w:tabs>
        <w:ind w:left="1223" w:leftChars="106" w:right="33" w:rightChars="11" w:hanging="904" w:hangingChars="300"/>
        <w:rPr>
          <w:rFonts w:hAnsi="新宋体"/>
          <w:b w:val="0"/>
          <w:bCs w:val="0"/>
          <w:color w:val="000000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86400" cy="0"/>
                <wp:effectExtent l="0" t="0" r="0" b="0"/>
                <wp:wrapNone/>
                <wp:docPr id="4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margin-left:0pt;margin-top:0pt;height:0pt;width:432pt;z-index:251658240;mso-width-relative:page;mso-height-relative:page;" filled="f" stroked="t" coordsize="21600,21600" o:gfxdata="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GsMLvtIAAAACAQAADwAAAAAAAAABACAAAAAiAAAAZHJzL2Rvd25yZXYueG1sUEsBAhQA&#10;FAAAAAgAh07iQJpGK3i/AQAAjAMAAA4AAAAAAAAAAQAgAAAAIQEAAGRycy9lMm9Eb2MueG1sUEsF&#10;BgAAAAAGAAYAWQEAAFI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Ansi="新宋体"/>
          <w:b w:val="0"/>
          <w:bCs w:val="0"/>
          <w:color w:val="000000"/>
          <w:sz w:val="28"/>
          <w:szCs w:val="28"/>
        </w:rPr>
        <w:t xml:space="preserve">温岭市教育局办公室                    2016年3月 </w:t>
      </w:r>
      <w:r>
        <w:rPr>
          <w:rFonts w:hAnsi="新宋体" w:eastAsia="宋体"/>
          <w:b w:val="0"/>
          <w:bCs w:val="0"/>
          <w:color w:val="000000"/>
          <w:sz w:val="28"/>
          <w:szCs w:val="28"/>
        </w:rPr>
        <w:t>21</w:t>
      </w:r>
      <w:r>
        <w:rPr>
          <w:rFonts w:hAnsi="新宋体"/>
          <w:b w:val="0"/>
          <w:bCs w:val="0"/>
          <w:color w:val="000000"/>
          <w:sz w:val="28"/>
          <w:szCs w:val="28"/>
        </w:rPr>
        <w:t xml:space="preserve"> 日印发</w:t>
      </w:r>
    </w:p>
    <w:p>
      <w:pPr>
        <w:spacing w:line="500" w:lineRule="exact"/>
        <w:rPr>
          <w:rFonts w:ascii="黑体" w:eastAsia="黑体"/>
          <w:b w:val="0"/>
          <w:bCs w:val="0"/>
          <w:color w:val="00000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86400" cy="0"/>
                <wp:effectExtent l="0" t="0" r="0" b="0"/>
                <wp:wrapNone/>
                <wp:docPr id="5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6" o:spid="_x0000_s1026" o:spt="20" style="position:absolute;left:0pt;margin-left:0pt;margin-top:0pt;height:0pt;width:432pt;z-index:251659264;mso-width-relative:page;mso-height-relative:page;" filled="f" stroked="t" coordsize="21600,21600" o:gfxdata="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BrDC77SAAAAAgEAAA8AAAAAAAAAAQAgAAAAIgAAAGRycy9kb3ducmV2LnhtbFBLAQIU&#10;ABQAAAAIAIdO4kDeMHhewAEAAIwDAAAOAAAAAAAAAAEAIAAAACEBAABkcnMvZTJvRG9jLnhtbFBL&#10;BQYAAAAABgAGAFkBAABT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b w:val="0"/>
          <w:bCs w:val="0"/>
          <w:color w:val="000000"/>
          <w:szCs w:val="30"/>
        </w:rPr>
        <w:br w:type="column"/>
      </w:r>
      <w:r>
        <w:rPr>
          <w:rFonts w:hint="eastAsia" w:ascii="黑体" w:eastAsia="黑体"/>
          <w:b w:val="0"/>
          <w:bCs w:val="0"/>
          <w:color w:val="000000"/>
          <w:sz w:val="32"/>
          <w:szCs w:val="32"/>
        </w:rPr>
        <w:t>附件</w:t>
      </w:r>
      <w:r>
        <w:rPr>
          <w:rFonts w:ascii="黑体" w:eastAsia="黑体"/>
          <w:b w:val="0"/>
          <w:bCs w:val="0"/>
          <w:color w:val="000000"/>
          <w:sz w:val="32"/>
          <w:szCs w:val="32"/>
        </w:rPr>
        <w:t>1</w:t>
      </w:r>
      <w:r>
        <w:rPr>
          <w:rFonts w:hint="eastAsia" w:ascii="黑体" w:eastAsia="黑体"/>
          <w:b w:val="0"/>
          <w:bCs w:val="0"/>
          <w:color w:val="000000"/>
          <w:sz w:val="32"/>
          <w:szCs w:val="32"/>
        </w:rPr>
        <w:t>：</w:t>
      </w:r>
    </w:p>
    <w:p>
      <w:pPr>
        <w:spacing w:line="720" w:lineRule="exact"/>
        <w:jc w:val="center"/>
        <w:rPr>
          <w:rFonts w:ascii="黑体" w:eastAsia="黑体"/>
          <w:b w:val="0"/>
          <w:bCs w:val="0"/>
          <w:color w:val="000000"/>
          <w:sz w:val="36"/>
          <w:szCs w:val="36"/>
        </w:rPr>
      </w:pPr>
      <w:r>
        <w:rPr>
          <w:rFonts w:ascii="黑体" w:eastAsia="黑体"/>
          <w:b w:val="0"/>
          <w:bCs w:val="0"/>
          <w:color w:val="000000"/>
          <w:sz w:val="36"/>
          <w:szCs w:val="36"/>
        </w:rPr>
        <w:t>2016</w:t>
      </w:r>
      <w:r>
        <w:rPr>
          <w:rFonts w:hint="eastAsia" w:ascii="黑体" w:eastAsia="黑体"/>
          <w:b w:val="0"/>
          <w:bCs w:val="0"/>
          <w:color w:val="000000"/>
          <w:sz w:val="36"/>
          <w:szCs w:val="36"/>
        </w:rPr>
        <w:t>年温岭市青少年电子制作、海陆空模型和七巧科技竞赛规程</w:t>
      </w:r>
    </w:p>
    <w:p>
      <w:pPr>
        <w:spacing w:line="600" w:lineRule="exact"/>
        <w:ind w:firstLine="560" w:firstLineChars="200"/>
        <w:rPr>
          <w:rFonts w:ascii="黑体" w:eastAsia="黑体"/>
          <w:b w:val="0"/>
          <w:bCs w:val="0"/>
          <w:color w:val="000000"/>
          <w:sz w:val="28"/>
        </w:rPr>
      </w:pPr>
    </w:p>
    <w:p>
      <w:pPr>
        <w:spacing w:line="600" w:lineRule="exact"/>
        <w:ind w:firstLine="600" w:firstLineChars="200"/>
        <w:rPr>
          <w:rFonts w:ascii="黑体" w:eastAsia="黑体"/>
          <w:b w:val="0"/>
          <w:bCs w:val="0"/>
          <w:color w:val="000000"/>
          <w:szCs w:val="30"/>
        </w:rPr>
      </w:pPr>
      <w:r>
        <w:rPr>
          <w:rFonts w:hint="eastAsia" w:ascii="黑体" w:eastAsia="黑体"/>
          <w:b w:val="0"/>
          <w:bCs w:val="0"/>
          <w:color w:val="000000"/>
          <w:szCs w:val="30"/>
        </w:rPr>
        <w:t>一、主办单位</w:t>
      </w:r>
    </w:p>
    <w:p>
      <w:pPr>
        <w:spacing w:line="600" w:lineRule="exact"/>
        <w:ind w:firstLine="576" w:firstLineChars="200"/>
        <w:rPr>
          <w:b w:val="0"/>
          <w:bCs w:val="0"/>
          <w:color w:val="000000"/>
          <w:spacing w:val="-6"/>
          <w:szCs w:val="30"/>
        </w:rPr>
      </w:pPr>
      <w:r>
        <w:rPr>
          <w:b w:val="0"/>
          <w:bCs w:val="0"/>
          <w:color w:val="000000"/>
          <w:spacing w:val="-6"/>
          <w:szCs w:val="30"/>
        </w:rPr>
        <w:t xml:space="preserve">温岭市教育局    </w:t>
      </w:r>
      <w:r>
        <w:rPr>
          <w:b w:val="0"/>
          <w:bCs w:val="0"/>
          <w:spacing w:val="-6"/>
          <w:szCs w:val="30"/>
        </w:rPr>
        <w:t>温岭市</w:t>
      </w:r>
      <w:r>
        <w:rPr>
          <w:rFonts w:hint="eastAsia" w:eastAsia="宋体"/>
          <w:b w:val="0"/>
          <w:bCs w:val="0"/>
          <w:spacing w:val="-6"/>
          <w:szCs w:val="30"/>
        </w:rPr>
        <w:t>科技</w:t>
      </w:r>
      <w:r>
        <w:rPr>
          <w:b w:val="0"/>
          <w:bCs w:val="0"/>
          <w:spacing w:val="-6"/>
          <w:szCs w:val="30"/>
        </w:rPr>
        <w:t>局</w:t>
      </w:r>
      <w:r>
        <w:rPr>
          <w:b w:val="0"/>
          <w:bCs w:val="0"/>
          <w:color w:val="000000"/>
          <w:spacing w:val="-6"/>
          <w:szCs w:val="30"/>
        </w:rPr>
        <w:t xml:space="preserve">    温岭市体育局</w:t>
      </w:r>
    </w:p>
    <w:p>
      <w:pPr>
        <w:spacing w:line="600" w:lineRule="exact"/>
        <w:ind w:firstLine="576" w:firstLineChars="200"/>
        <w:rPr>
          <w:b w:val="0"/>
          <w:bCs w:val="0"/>
          <w:color w:val="000000"/>
          <w:spacing w:val="-6"/>
          <w:szCs w:val="30"/>
        </w:rPr>
      </w:pPr>
      <w:r>
        <w:rPr>
          <w:b w:val="0"/>
          <w:bCs w:val="0"/>
          <w:color w:val="000000"/>
          <w:spacing w:val="-6"/>
          <w:szCs w:val="30"/>
        </w:rPr>
        <w:t>共青团温岭市委  温岭市科学技术协会</w:t>
      </w:r>
    </w:p>
    <w:p>
      <w:pPr>
        <w:spacing w:line="600" w:lineRule="exact"/>
        <w:ind w:firstLine="600" w:firstLineChars="200"/>
        <w:rPr>
          <w:rFonts w:ascii="黑体" w:eastAsia="黑体"/>
          <w:b w:val="0"/>
          <w:bCs w:val="0"/>
          <w:color w:val="000000"/>
          <w:szCs w:val="30"/>
        </w:rPr>
      </w:pPr>
      <w:r>
        <w:rPr>
          <w:rFonts w:hint="eastAsia" w:ascii="黑体" w:eastAsia="黑体"/>
          <w:b w:val="0"/>
          <w:bCs w:val="0"/>
          <w:color w:val="000000"/>
          <w:szCs w:val="30"/>
        </w:rPr>
        <w:t>二、承办单位</w:t>
      </w:r>
    </w:p>
    <w:p>
      <w:pPr>
        <w:spacing w:line="600" w:lineRule="exact"/>
        <w:ind w:firstLine="600" w:firstLineChars="200"/>
        <w:rPr>
          <w:b w:val="0"/>
          <w:bCs w:val="0"/>
          <w:color w:val="000000"/>
          <w:szCs w:val="30"/>
        </w:rPr>
      </w:pPr>
      <w:r>
        <w:rPr>
          <w:b w:val="0"/>
          <w:bCs w:val="0"/>
          <w:color w:val="000000"/>
          <w:szCs w:val="30"/>
        </w:rPr>
        <w:t>温岭市青少年宫   温岭市青少年文化艺术促进会</w:t>
      </w:r>
    </w:p>
    <w:p>
      <w:pPr>
        <w:spacing w:line="600" w:lineRule="exact"/>
        <w:ind w:firstLine="600" w:firstLineChars="200"/>
        <w:rPr>
          <w:rFonts w:ascii="黑体" w:eastAsia="黑体"/>
          <w:b w:val="0"/>
          <w:bCs w:val="0"/>
          <w:color w:val="000000"/>
          <w:szCs w:val="30"/>
        </w:rPr>
      </w:pPr>
      <w:r>
        <w:rPr>
          <w:rFonts w:hint="eastAsia" w:ascii="黑体" w:eastAsia="黑体"/>
          <w:b w:val="0"/>
          <w:bCs w:val="0"/>
          <w:color w:val="000000"/>
          <w:szCs w:val="30"/>
        </w:rPr>
        <w:t>三、竞赛时间和地点</w:t>
      </w:r>
    </w:p>
    <w:p>
      <w:pPr>
        <w:spacing w:line="600" w:lineRule="exact"/>
        <w:ind w:firstLine="600" w:firstLineChars="200"/>
        <w:rPr>
          <w:b w:val="0"/>
          <w:bCs w:val="0"/>
          <w:color w:val="000000"/>
          <w:szCs w:val="30"/>
        </w:rPr>
      </w:pPr>
      <w:r>
        <w:rPr>
          <w:b w:val="0"/>
          <w:bCs w:val="0"/>
          <w:color w:val="000000"/>
          <w:szCs w:val="30"/>
        </w:rPr>
        <w:t>时间：2016年5月</w:t>
      </w:r>
      <w:r>
        <w:rPr>
          <w:rFonts w:eastAsia="宋体"/>
          <w:b w:val="0"/>
          <w:bCs w:val="0"/>
          <w:color w:val="000000"/>
          <w:szCs w:val="30"/>
        </w:rPr>
        <w:t>28</w:t>
      </w:r>
      <w:r>
        <w:rPr>
          <w:b w:val="0"/>
          <w:bCs w:val="0"/>
          <w:color w:val="000000"/>
          <w:szCs w:val="30"/>
        </w:rPr>
        <w:t>-2</w:t>
      </w:r>
      <w:r>
        <w:rPr>
          <w:rFonts w:eastAsia="宋体"/>
          <w:b w:val="0"/>
          <w:bCs w:val="0"/>
          <w:color w:val="000000"/>
          <w:szCs w:val="30"/>
        </w:rPr>
        <w:t>9</w:t>
      </w:r>
      <w:r>
        <w:rPr>
          <w:b w:val="0"/>
          <w:bCs w:val="0"/>
          <w:color w:val="000000"/>
          <w:szCs w:val="30"/>
        </w:rPr>
        <w:t>日（如有变动，另行通知）</w:t>
      </w:r>
    </w:p>
    <w:p>
      <w:pPr>
        <w:spacing w:line="600" w:lineRule="exact"/>
        <w:ind w:firstLine="600" w:firstLineChars="200"/>
        <w:rPr>
          <w:b w:val="0"/>
          <w:bCs w:val="0"/>
          <w:color w:val="000000"/>
          <w:szCs w:val="30"/>
        </w:rPr>
      </w:pPr>
      <w:r>
        <w:rPr>
          <w:b w:val="0"/>
          <w:bCs w:val="0"/>
          <w:color w:val="000000"/>
          <w:szCs w:val="30"/>
        </w:rPr>
        <w:t>地点：市青少年宫（东环路立交桥西侧）</w:t>
      </w:r>
    </w:p>
    <w:p>
      <w:pPr>
        <w:spacing w:line="600" w:lineRule="exact"/>
        <w:ind w:firstLine="600" w:firstLineChars="200"/>
        <w:rPr>
          <w:rFonts w:ascii="楷体_GB2312" w:hAnsi="华文中宋" w:eastAsia="楷体_GB2312"/>
          <w:b w:val="0"/>
          <w:bCs w:val="0"/>
          <w:color w:val="000000"/>
          <w:szCs w:val="30"/>
        </w:rPr>
      </w:pPr>
      <w:r>
        <w:rPr>
          <w:rFonts w:hint="eastAsia" w:ascii="黑体" w:eastAsia="黑体"/>
          <w:b w:val="0"/>
          <w:bCs w:val="0"/>
          <w:color w:val="000000"/>
          <w:szCs w:val="30"/>
        </w:rPr>
        <w:t>四、竞赛项目安排</w:t>
      </w:r>
    </w:p>
    <w:p>
      <w:pPr>
        <w:spacing w:line="600" w:lineRule="exact"/>
        <w:ind w:firstLine="600" w:firstLineChars="200"/>
        <w:rPr>
          <w:rFonts w:ascii="楷体_GB2312" w:eastAsia="楷体_GB2312"/>
          <w:b w:val="0"/>
          <w:bCs w:val="0"/>
          <w:color w:val="000000"/>
          <w:szCs w:val="30"/>
        </w:rPr>
      </w:pPr>
      <w:r>
        <w:rPr>
          <w:rFonts w:hint="eastAsia" w:ascii="楷体_GB2312" w:eastAsia="楷体_GB2312"/>
          <w:b w:val="0"/>
          <w:bCs w:val="0"/>
          <w:color w:val="000000"/>
          <w:szCs w:val="30"/>
        </w:rPr>
        <w:t>（一）</w:t>
      </w:r>
      <w:r>
        <w:rPr>
          <w:rFonts w:ascii="楷体_GB2312" w:eastAsia="楷体_GB2312"/>
          <w:b w:val="0"/>
          <w:bCs w:val="0"/>
          <w:color w:val="000000"/>
          <w:szCs w:val="30"/>
        </w:rPr>
        <w:t>5</w:t>
      </w:r>
      <w:r>
        <w:rPr>
          <w:rFonts w:hint="eastAsia" w:ascii="楷体_GB2312" w:eastAsia="楷体_GB2312"/>
          <w:b w:val="0"/>
          <w:bCs w:val="0"/>
          <w:color w:val="000000"/>
          <w:szCs w:val="30"/>
        </w:rPr>
        <w:t>月</w:t>
      </w:r>
      <w:r>
        <w:rPr>
          <w:rFonts w:ascii="楷体_GB2312" w:eastAsia="楷体_GB2312"/>
          <w:b w:val="0"/>
          <w:bCs w:val="0"/>
          <w:color w:val="000000"/>
          <w:szCs w:val="30"/>
        </w:rPr>
        <w:t>28</w:t>
      </w:r>
      <w:r>
        <w:rPr>
          <w:rFonts w:hint="eastAsia" w:ascii="楷体_GB2312" w:eastAsia="楷体_GB2312"/>
          <w:b w:val="0"/>
          <w:bCs w:val="0"/>
          <w:color w:val="000000"/>
          <w:szCs w:val="30"/>
        </w:rPr>
        <w:t>日上午</w:t>
      </w:r>
    </w:p>
    <w:p>
      <w:pPr>
        <w:spacing w:line="600" w:lineRule="exact"/>
        <w:ind w:firstLine="600" w:firstLineChars="200"/>
        <w:rPr>
          <w:b w:val="0"/>
          <w:bCs w:val="0"/>
          <w:color w:val="000000"/>
          <w:szCs w:val="30"/>
        </w:rPr>
      </w:pPr>
      <w:r>
        <w:rPr>
          <w:b w:val="0"/>
          <w:bCs w:val="0"/>
          <w:color w:val="000000"/>
          <w:szCs w:val="30"/>
        </w:rPr>
        <w:t>1．“七彩阳光”涂装木屋制作赛</w:t>
      </w:r>
    </w:p>
    <w:p>
      <w:pPr>
        <w:spacing w:line="600" w:lineRule="exact"/>
        <w:ind w:firstLine="600" w:firstLineChars="200"/>
        <w:rPr>
          <w:b w:val="0"/>
          <w:bCs w:val="0"/>
          <w:color w:val="000000"/>
          <w:szCs w:val="30"/>
        </w:rPr>
      </w:pPr>
      <w:r>
        <w:rPr>
          <w:b w:val="0"/>
          <w:bCs w:val="0"/>
          <w:color w:val="000000"/>
          <w:szCs w:val="30"/>
        </w:rPr>
        <w:t>2．简易机器人定点赛</w:t>
      </w:r>
    </w:p>
    <w:p>
      <w:pPr>
        <w:spacing w:line="600" w:lineRule="exact"/>
        <w:ind w:firstLine="600" w:firstLineChars="200"/>
        <w:rPr>
          <w:rFonts w:ascii="楷体_GB2312" w:eastAsia="楷体_GB2312"/>
          <w:b w:val="0"/>
          <w:bCs w:val="0"/>
          <w:color w:val="000000"/>
          <w:szCs w:val="30"/>
        </w:rPr>
      </w:pPr>
      <w:r>
        <w:rPr>
          <w:b w:val="0"/>
          <w:bCs w:val="0"/>
          <w:color w:val="000000"/>
          <w:szCs w:val="30"/>
        </w:rPr>
        <w:t>（二）</w:t>
      </w:r>
      <w:r>
        <w:rPr>
          <w:rFonts w:ascii="楷体_GB2312" w:eastAsia="楷体_GB2312"/>
          <w:b w:val="0"/>
          <w:bCs w:val="0"/>
          <w:color w:val="000000"/>
          <w:szCs w:val="30"/>
        </w:rPr>
        <w:t>5</w:t>
      </w:r>
      <w:r>
        <w:rPr>
          <w:rFonts w:hint="eastAsia" w:ascii="楷体_GB2312" w:eastAsia="楷体_GB2312"/>
          <w:b w:val="0"/>
          <w:bCs w:val="0"/>
          <w:color w:val="000000"/>
          <w:szCs w:val="30"/>
        </w:rPr>
        <w:t>月</w:t>
      </w:r>
      <w:r>
        <w:rPr>
          <w:rFonts w:ascii="楷体_GB2312" w:eastAsia="楷体_GB2312"/>
          <w:b w:val="0"/>
          <w:bCs w:val="0"/>
          <w:color w:val="000000"/>
          <w:szCs w:val="30"/>
        </w:rPr>
        <w:t>28</w:t>
      </w:r>
      <w:r>
        <w:rPr>
          <w:rFonts w:hint="eastAsia" w:ascii="楷体_GB2312" w:eastAsia="楷体_GB2312"/>
          <w:b w:val="0"/>
          <w:bCs w:val="0"/>
          <w:color w:val="000000"/>
          <w:szCs w:val="30"/>
        </w:rPr>
        <w:t>日下午</w:t>
      </w:r>
    </w:p>
    <w:p>
      <w:pPr>
        <w:spacing w:line="600" w:lineRule="exact"/>
        <w:ind w:firstLine="600" w:firstLineChars="200"/>
        <w:rPr>
          <w:b w:val="0"/>
          <w:bCs w:val="0"/>
          <w:color w:val="000000"/>
          <w:szCs w:val="30"/>
        </w:rPr>
      </w:pPr>
      <w:r>
        <w:rPr>
          <w:b w:val="0"/>
          <w:bCs w:val="0"/>
          <w:color w:val="000000"/>
          <w:szCs w:val="30"/>
        </w:rPr>
        <w:t>1．智能小车循轨赛</w:t>
      </w:r>
    </w:p>
    <w:p>
      <w:pPr>
        <w:spacing w:line="600" w:lineRule="exact"/>
        <w:ind w:firstLine="600" w:firstLineChars="200"/>
        <w:rPr>
          <w:b w:val="0"/>
          <w:bCs w:val="0"/>
          <w:color w:val="000000"/>
          <w:szCs w:val="30"/>
        </w:rPr>
      </w:pPr>
      <w:r>
        <w:rPr>
          <w:b w:val="0"/>
          <w:bCs w:val="0"/>
          <w:color w:val="000000"/>
          <w:szCs w:val="30"/>
        </w:rPr>
        <w:t>2．强弩号船模直航赛</w:t>
      </w:r>
    </w:p>
    <w:p>
      <w:pPr>
        <w:spacing w:line="600" w:lineRule="exact"/>
        <w:ind w:firstLine="600" w:firstLineChars="200"/>
        <w:rPr>
          <w:rFonts w:ascii="楷体_GB2312" w:eastAsia="楷体_GB2312"/>
          <w:b w:val="0"/>
          <w:bCs w:val="0"/>
          <w:color w:val="000000"/>
          <w:szCs w:val="30"/>
        </w:rPr>
      </w:pPr>
      <w:r>
        <w:rPr>
          <w:b w:val="0"/>
          <w:bCs w:val="0"/>
          <w:color w:val="000000"/>
          <w:szCs w:val="30"/>
        </w:rPr>
        <w:t>（三）</w:t>
      </w:r>
      <w:r>
        <w:rPr>
          <w:rFonts w:ascii="楷体_GB2312" w:eastAsia="楷体_GB2312"/>
          <w:b w:val="0"/>
          <w:bCs w:val="0"/>
          <w:color w:val="000000"/>
          <w:szCs w:val="30"/>
        </w:rPr>
        <w:t>5</w:t>
      </w:r>
      <w:r>
        <w:rPr>
          <w:rFonts w:hint="eastAsia" w:ascii="楷体_GB2312" w:eastAsia="楷体_GB2312"/>
          <w:b w:val="0"/>
          <w:bCs w:val="0"/>
          <w:color w:val="000000"/>
          <w:szCs w:val="30"/>
        </w:rPr>
        <w:t>月</w:t>
      </w:r>
      <w:r>
        <w:rPr>
          <w:rFonts w:ascii="楷体_GB2312" w:eastAsia="楷体_GB2312"/>
          <w:b w:val="0"/>
          <w:bCs w:val="0"/>
          <w:color w:val="000000"/>
          <w:szCs w:val="30"/>
        </w:rPr>
        <w:t>29</w:t>
      </w:r>
      <w:r>
        <w:rPr>
          <w:rFonts w:hint="eastAsia" w:ascii="楷体_GB2312" w:eastAsia="楷体_GB2312"/>
          <w:b w:val="0"/>
          <w:bCs w:val="0"/>
          <w:color w:val="000000"/>
          <w:szCs w:val="30"/>
        </w:rPr>
        <w:t>日上午</w:t>
      </w:r>
    </w:p>
    <w:p>
      <w:pPr>
        <w:spacing w:line="600" w:lineRule="exact"/>
        <w:ind w:firstLine="600" w:firstLineChars="200"/>
        <w:rPr>
          <w:b w:val="0"/>
          <w:bCs w:val="0"/>
          <w:color w:val="000000"/>
          <w:szCs w:val="30"/>
        </w:rPr>
      </w:pPr>
      <w:r>
        <w:rPr>
          <w:b w:val="0"/>
          <w:bCs w:val="0"/>
          <w:color w:val="000000"/>
          <w:szCs w:val="30"/>
        </w:rPr>
        <w:t>1．四驱车现场制作轨道竞速赛</w:t>
      </w:r>
    </w:p>
    <w:p>
      <w:pPr>
        <w:spacing w:line="600" w:lineRule="exact"/>
        <w:ind w:firstLine="600" w:firstLineChars="200"/>
        <w:rPr>
          <w:b w:val="0"/>
          <w:bCs w:val="0"/>
          <w:color w:val="000000"/>
          <w:szCs w:val="30"/>
        </w:rPr>
      </w:pPr>
      <w:r>
        <w:rPr>
          <w:b w:val="0"/>
          <w:bCs w:val="0"/>
          <w:color w:val="000000"/>
          <w:szCs w:val="30"/>
        </w:rPr>
        <w:t>2．智力七巧美画综合创作赛</w:t>
      </w:r>
    </w:p>
    <w:p>
      <w:pPr>
        <w:spacing w:line="600" w:lineRule="exact"/>
        <w:ind w:firstLine="600" w:firstLineChars="200"/>
        <w:rPr>
          <w:b w:val="0"/>
          <w:bCs w:val="0"/>
          <w:color w:val="000000"/>
          <w:szCs w:val="30"/>
        </w:rPr>
      </w:pPr>
      <w:r>
        <w:rPr>
          <w:b w:val="0"/>
          <w:bCs w:val="0"/>
          <w:color w:val="000000"/>
          <w:szCs w:val="30"/>
        </w:rPr>
        <w:t>（四）</w:t>
      </w:r>
      <w:r>
        <w:rPr>
          <w:rFonts w:ascii="楷体_GB2312" w:eastAsia="楷体_GB2312"/>
          <w:b w:val="0"/>
          <w:bCs w:val="0"/>
          <w:color w:val="000000"/>
          <w:szCs w:val="30"/>
        </w:rPr>
        <w:t>5</w:t>
      </w:r>
      <w:r>
        <w:rPr>
          <w:rFonts w:hint="eastAsia" w:ascii="楷体_GB2312" w:eastAsia="楷体_GB2312"/>
          <w:b w:val="0"/>
          <w:bCs w:val="0"/>
          <w:color w:val="000000"/>
          <w:szCs w:val="30"/>
        </w:rPr>
        <w:t>月</w:t>
      </w:r>
      <w:r>
        <w:rPr>
          <w:rFonts w:ascii="楷体_GB2312" w:eastAsia="楷体_GB2312"/>
          <w:b w:val="0"/>
          <w:bCs w:val="0"/>
          <w:color w:val="000000"/>
          <w:szCs w:val="30"/>
        </w:rPr>
        <w:t>29</w:t>
      </w:r>
      <w:r>
        <w:rPr>
          <w:rFonts w:hint="eastAsia" w:ascii="楷体_GB2312" w:eastAsia="楷体_GB2312"/>
          <w:b w:val="0"/>
          <w:bCs w:val="0"/>
          <w:color w:val="000000"/>
          <w:szCs w:val="30"/>
        </w:rPr>
        <w:t>日下午</w:t>
      </w:r>
    </w:p>
    <w:p>
      <w:pPr>
        <w:spacing w:line="600" w:lineRule="exact"/>
        <w:ind w:firstLine="600" w:firstLineChars="200"/>
        <w:rPr>
          <w:b w:val="0"/>
          <w:bCs w:val="0"/>
          <w:color w:val="000000"/>
          <w:szCs w:val="30"/>
        </w:rPr>
      </w:pPr>
      <w:r>
        <w:rPr>
          <w:b w:val="0"/>
          <w:bCs w:val="0"/>
          <w:color w:val="000000"/>
          <w:szCs w:val="30"/>
        </w:rPr>
        <w:t>1．手掷纸飞机定点赛</w:t>
      </w:r>
    </w:p>
    <w:p>
      <w:pPr>
        <w:spacing w:line="600" w:lineRule="exact"/>
        <w:ind w:firstLine="600" w:firstLineChars="200"/>
        <w:rPr>
          <w:b w:val="0"/>
          <w:bCs w:val="0"/>
          <w:color w:val="000000"/>
          <w:szCs w:val="30"/>
        </w:rPr>
      </w:pPr>
      <w:r>
        <w:rPr>
          <w:b w:val="0"/>
          <w:bCs w:val="0"/>
          <w:color w:val="000000"/>
          <w:szCs w:val="30"/>
        </w:rPr>
        <w:t>2、纸桥承重赛</w:t>
      </w:r>
    </w:p>
    <w:p>
      <w:pPr>
        <w:spacing w:line="600" w:lineRule="exact"/>
        <w:ind w:firstLine="600" w:firstLineChars="200"/>
        <w:rPr>
          <w:rFonts w:ascii="黑体" w:eastAsia="黑体"/>
          <w:b w:val="0"/>
          <w:bCs w:val="0"/>
          <w:color w:val="000000"/>
          <w:szCs w:val="30"/>
        </w:rPr>
      </w:pPr>
      <w:r>
        <w:rPr>
          <w:rFonts w:hint="eastAsia" w:ascii="黑体" w:eastAsia="黑体"/>
          <w:b w:val="0"/>
          <w:bCs w:val="0"/>
          <w:color w:val="000000"/>
          <w:szCs w:val="30"/>
        </w:rPr>
        <w:t>五、竞赛规则</w:t>
      </w:r>
    </w:p>
    <w:p>
      <w:pPr>
        <w:spacing w:line="600" w:lineRule="exact"/>
        <w:ind w:firstLine="600" w:firstLineChars="200"/>
        <w:rPr>
          <w:b w:val="0"/>
          <w:bCs w:val="0"/>
          <w:color w:val="000000"/>
          <w:szCs w:val="30"/>
        </w:rPr>
      </w:pPr>
      <w:r>
        <w:rPr>
          <w:b w:val="0"/>
          <w:bCs w:val="0"/>
          <w:color w:val="000000"/>
          <w:szCs w:val="30"/>
        </w:rPr>
        <w:t>详见“温岭市青少年宫”（</w:t>
      </w:r>
      <w:r>
        <w:rPr>
          <w:rFonts w:ascii="Times New Roman"/>
          <w:b w:val="0"/>
          <w:bCs w:val="0"/>
          <w:color w:val="000000"/>
          <w:szCs w:val="30"/>
        </w:rPr>
        <w:t>www.wlqsng.cn</w:t>
      </w:r>
      <w:r>
        <w:rPr>
          <w:b w:val="0"/>
          <w:bCs w:val="0"/>
          <w:color w:val="000000"/>
          <w:szCs w:val="30"/>
        </w:rPr>
        <w:t>）网站“快乐大本营”栏目或温岭教育信息网。</w:t>
      </w:r>
    </w:p>
    <w:p>
      <w:pPr>
        <w:spacing w:line="600" w:lineRule="exact"/>
        <w:ind w:firstLine="600" w:firstLineChars="200"/>
        <w:rPr>
          <w:rFonts w:ascii="黑体" w:eastAsia="黑体"/>
          <w:b w:val="0"/>
          <w:bCs w:val="0"/>
          <w:color w:val="000000"/>
          <w:szCs w:val="30"/>
        </w:rPr>
      </w:pPr>
      <w:r>
        <w:rPr>
          <w:rFonts w:hint="eastAsia" w:ascii="黑体" w:eastAsia="黑体"/>
          <w:b w:val="0"/>
          <w:bCs w:val="0"/>
          <w:color w:val="000000"/>
          <w:szCs w:val="30"/>
        </w:rPr>
        <w:t>六、参赛办法</w:t>
      </w:r>
    </w:p>
    <w:p>
      <w:pPr>
        <w:spacing w:line="600" w:lineRule="exact"/>
        <w:ind w:firstLine="600" w:firstLineChars="200"/>
        <w:rPr>
          <w:b w:val="0"/>
          <w:bCs w:val="0"/>
          <w:color w:val="000000"/>
          <w:szCs w:val="30"/>
        </w:rPr>
      </w:pPr>
      <w:r>
        <w:rPr>
          <w:b w:val="0"/>
          <w:bCs w:val="0"/>
          <w:color w:val="000000"/>
          <w:szCs w:val="30"/>
        </w:rPr>
        <w:t>1．比赛分为小学（男子、女子）组、初中（男子、女子）组、高中（男子、女子）组，</w:t>
      </w:r>
    </w:p>
    <w:p>
      <w:pPr>
        <w:spacing w:line="600" w:lineRule="exact"/>
        <w:ind w:firstLine="600" w:firstLineChars="200"/>
        <w:rPr>
          <w:b w:val="0"/>
          <w:bCs w:val="0"/>
          <w:color w:val="000000"/>
          <w:szCs w:val="30"/>
        </w:rPr>
      </w:pPr>
      <w:r>
        <w:rPr>
          <w:b w:val="0"/>
          <w:bCs w:val="0"/>
          <w:color w:val="000000"/>
          <w:szCs w:val="30"/>
        </w:rPr>
        <w:t>2．设个人赛和团体赛。同一项目参赛人数3人及以上列入单项团体赛，6人及以上（须3男3女）列入男女混合团体赛。</w:t>
      </w:r>
    </w:p>
    <w:p>
      <w:pPr>
        <w:spacing w:line="600" w:lineRule="exact"/>
        <w:ind w:firstLine="600" w:firstLineChars="200"/>
        <w:rPr>
          <w:b w:val="0"/>
          <w:bCs w:val="0"/>
          <w:color w:val="000000"/>
          <w:szCs w:val="30"/>
        </w:rPr>
      </w:pPr>
      <w:r>
        <w:rPr>
          <w:b w:val="0"/>
          <w:bCs w:val="0"/>
          <w:color w:val="000000"/>
          <w:szCs w:val="30"/>
        </w:rPr>
        <w:t>3．个人兼报不得超过三项，同一时段项目不得兼报。</w:t>
      </w:r>
    </w:p>
    <w:p>
      <w:pPr>
        <w:spacing w:line="600" w:lineRule="exact"/>
        <w:ind w:firstLine="600" w:firstLineChars="200"/>
        <w:rPr>
          <w:b w:val="0"/>
          <w:bCs w:val="0"/>
          <w:szCs w:val="30"/>
        </w:rPr>
      </w:pPr>
      <w:r>
        <w:rPr>
          <w:b w:val="0"/>
          <w:bCs w:val="0"/>
          <w:color w:val="000000"/>
          <w:szCs w:val="30"/>
        </w:rPr>
        <w:t>4．学生数超过1500（含1500人）的学校请填报A类表，其中A类学校每单项报名总人数不得超过15人（智力七巧和美画创作赛项目为高、中、低年级组合计人数不得超过15人）；学生数小于1500的学校请填报B类表，其中B类学校每单项报名总人数不得超过12人（智力七巧和美画创作赛项目为高、中、低年级组合计人数不得超过12人）。</w:t>
      </w:r>
      <w:r>
        <w:rPr>
          <w:b w:val="0"/>
          <w:bCs w:val="0"/>
          <w:szCs w:val="30"/>
        </w:rPr>
        <w:t>团体赛</w:t>
      </w:r>
      <w:r>
        <w:rPr>
          <w:rFonts w:hint="eastAsia" w:eastAsia="宋体"/>
          <w:b w:val="0"/>
          <w:bCs w:val="0"/>
          <w:szCs w:val="30"/>
        </w:rPr>
        <w:t>排名按</w:t>
      </w:r>
      <w:r>
        <w:rPr>
          <w:b w:val="0"/>
          <w:bCs w:val="0"/>
          <w:szCs w:val="30"/>
        </w:rPr>
        <w:t>A、B类</w:t>
      </w:r>
      <w:r>
        <w:rPr>
          <w:rFonts w:hint="eastAsia" w:eastAsia="宋体"/>
          <w:b w:val="0"/>
          <w:bCs w:val="0"/>
          <w:szCs w:val="30"/>
        </w:rPr>
        <w:t>分别积分</w:t>
      </w:r>
      <w:r>
        <w:rPr>
          <w:b w:val="0"/>
          <w:bCs w:val="0"/>
          <w:szCs w:val="30"/>
        </w:rPr>
        <w:t>，个人赛</w:t>
      </w:r>
      <w:r>
        <w:rPr>
          <w:rFonts w:hint="eastAsia" w:eastAsia="宋体"/>
          <w:b w:val="0"/>
          <w:bCs w:val="0"/>
          <w:szCs w:val="30"/>
        </w:rPr>
        <w:t>排名不分</w:t>
      </w:r>
      <w:r>
        <w:rPr>
          <w:b w:val="0"/>
          <w:bCs w:val="0"/>
          <w:szCs w:val="30"/>
        </w:rPr>
        <w:t>A、B类。</w:t>
      </w:r>
    </w:p>
    <w:p>
      <w:pPr>
        <w:spacing w:line="600" w:lineRule="exact"/>
        <w:ind w:firstLine="600" w:firstLineChars="200"/>
        <w:rPr>
          <w:b w:val="0"/>
          <w:bCs w:val="0"/>
          <w:color w:val="000000"/>
          <w:szCs w:val="30"/>
        </w:rPr>
      </w:pPr>
      <w:r>
        <w:rPr>
          <w:b w:val="0"/>
          <w:bCs w:val="0"/>
          <w:color w:val="000000"/>
          <w:szCs w:val="30"/>
        </w:rPr>
        <w:t>5．参赛运动员必须是本校在校生，同时须办理意外人身伤害保险（师生平安保险），持有医院出具的健康证明（体检档案）。</w:t>
      </w:r>
    </w:p>
    <w:p>
      <w:pPr>
        <w:spacing w:line="600" w:lineRule="exact"/>
        <w:ind w:firstLine="600" w:firstLineChars="200"/>
        <w:rPr>
          <w:b w:val="0"/>
          <w:bCs w:val="0"/>
          <w:color w:val="000000"/>
          <w:szCs w:val="30"/>
        </w:rPr>
      </w:pPr>
      <w:r>
        <w:rPr>
          <w:b w:val="0"/>
          <w:bCs w:val="0"/>
          <w:color w:val="000000"/>
          <w:szCs w:val="30"/>
        </w:rPr>
        <w:t xml:space="preserve">6．报名:各校须在4月15日前将报名表电子稿发至邮箱     </w:t>
      </w:r>
      <w:r>
        <w:fldChar w:fldCharType="begin"/>
      </w:r>
      <w:r>
        <w:instrText xml:space="preserve"> HYPERLINK "mailto:6115555@163.com" </w:instrText>
      </w:r>
      <w:r>
        <w:fldChar w:fldCharType="separate"/>
      </w:r>
      <w:r>
        <w:rPr>
          <w:b w:val="0"/>
          <w:bCs w:val="0"/>
          <w:color w:val="000000"/>
          <w:szCs w:val="30"/>
        </w:rPr>
        <w:t>wlsqsng2015@163.com</w:t>
      </w:r>
      <w:r>
        <w:rPr>
          <w:b w:val="0"/>
          <w:bCs w:val="0"/>
          <w:color w:val="000000"/>
          <w:szCs w:val="30"/>
        </w:rPr>
        <w:fldChar w:fldCharType="end"/>
      </w:r>
      <w:r>
        <w:rPr>
          <w:b w:val="0"/>
          <w:bCs w:val="0"/>
          <w:color w:val="000000"/>
          <w:szCs w:val="30"/>
        </w:rPr>
        <w:t>，4月21日至4月24日到青少年宫进行现场资格审查，资格审查须携带以下资料：报名表（加盖学校公章），运动员个人学籍卡、意外人身伤害保险证明、健康证明和免冠1寸照片一张。</w:t>
      </w:r>
    </w:p>
    <w:p>
      <w:pPr>
        <w:spacing w:line="600" w:lineRule="exact"/>
        <w:ind w:firstLine="600" w:firstLineChars="200"/>
        <w:rPr>
          <w:b w:val="0"/>
          <w:bCs w:val="0"/>
          <w:color w:val="000000"/>
          <w:szCs w:val="30"/>
        </w:rPr>
      </w:pPr>
      <w:r>
        <w:rPr>
          <w:b w:val="0"/>
          <w:bCs w:val="0"/>
          <w:color w:val="000000"/>
          <w:szCs w:val="30"/>
        </w:rPr>
        <w:t>联系人：郑祎     手机：86027388    15867088529</w:t>
      </w:r>
    </w:p>
    <w:p>
      <w:pPr>
        <w:spacing w:line="600" w:lineRule="exact"/>
        <w:ind w:firstLine="600" w:firstLineChars="200"/>
        <w:rPr>
          <w:rFonts w:ascii="黑体" w:eastAsia="黑体"/>
          <w:b w:val="0"/>
          <w:bCs w:val="0"/>
          <w:color w:val="000000"/>
          <w:szCs w:val="30"/>
        </w:rPr>
      </w:pPr>
      <w:r>
        <w:rPr>
          <w:rFonts w:hint="eastAsia" w:ascii="黑体" w:eastAsia="黑体"/>
          <w:b w:val="0"/>
          <w:bCs w:val="0"/>
          <w:color w:val="000000"/>
          <w:szCs w:val="30"/>
        </w:rPr>
        <w:t>七、奖励办法</w:t>
      </w:r>
    </w:p>
    <w:p>
      <w:pPr>
        <w:spacing w:line="600" w:lineRule="exact"/>
        <w:ind w:firstLine="600"/>
        <w:rPr>
          <w:b w:val="0"/>
          <w:bCs w:val="0"/>
          <w:color w:val="000000"/>
          <w:szCs w:val="30"/>
        </w:rPr>
      </w:pPr>
      <w:r>
        <w:rPr>
          <w:b w:val="0"/>
          <w:bCs w:val="0"/>
          <w:color w:val="000000"/>
          <w:szCs w:val="30"/>
        </w:rPr>
        <w:t>1．单项奖：设一等奖（该项目参赛人数/队数的8%）、二等奖（该项目参赛人数/队数的16%）、三等奖（该项目参赛人数/队数的24%）；</w:t>
      </w:r>
    </w:p>
    <w:p>
      <w:pPr>
        <w:spacing w:line="600" w:lineRule="exact"/>
        <w:ind w:firstLine="600"/>
        <w:rPr>
          <w:b w:val="0"/>
          <w:bCs w:val="0"/>
          <w:color w:val="000000"/>
          <w:szCs w:val="30"/>
        </w:rPr>
      </w:pPr>
      <w:r>
        <w:rPr>
          <w:b w:val="0"/>
          <w:bCs w:val="0"/>
          <w:color w:val="000000"/>
          <w:szCs w:val="30"/>
        </w:rPr>
        <w:t>2．团体奖：设一、二、三等奖，依各队个人单项成绩计算团体成绩；</w:t>
      </w:r>
    </w:p>
    <w:p>
      <w:pPr>
        <w:spacing w:line="600" w:lineRule="exact"/>
        <w:ind w:firstLine="600"/>
        <w:rPr>
          <w:b w:val="0"/>
          <w:bCs w:val="0"/>
          <w:color w:val="000000"/>
          <w:szCs w:val="30"/>
        </w:rPr>
      </w:pPr>
      <w:r>
        <w:rPr>
          <w:b w:val="0"/>
          <w:bCs w:val="0"/>
          <w:color w:val="000000"/>
          <w:szCs w:val="30"/>
        </w:rPr>
        <w:t>3．另设“优秀组织奖”、“优秀辅导员”若干。</w:t>
      </w:r>
    </w:p>
    <w:p>
      <w:pPr>
        <w:spacing w:line="600" w:lineRule="exact"/>
        <w:ind w:firstLine="630" w:firstLineChars="210"/>
        <w:rPr>
          <w:rFonts w:ascii="黑体" w:hAnsi="新宋体" w:eastAsia="黑体"/>
          <w:b w:val="0"/>
          <w:bCs w:val="0"/>
          <w:color w:val="000000"/>
          <w:szCs w:val="30"/>
        </w:rPr>
      </w:pPr>
      <w:r>
        <w:rPr>
          <w:rFonts w:hint="eastAsia" w:ascii="黑体" w:hAnsi="新宋体" w:eastAsia="黑体"/>
          <w:b w:val="0"/>
          <w:bCs w:val="0"/>
          <w:color w:val="000000"/>
          <w:szCs w:val="30"/>
        </w:rPr>
        <w:t>八、其它</w:t>
      </w:r>
    </w:p>
    <w:p>
      <w:pPr>
        <w:spacing w:line="600" w:lineRule="exact"/>
        <w:ind w:firstLine="600" w:firstLineChars="200"/>
        <w:rPr>
          <w:b w:val="0"/>
          <w:bCs w:val="0"/>
          <w:color w:val="000000"/>
          <w:szCs w:val="30"/>
        </w:rPr>
      </w:pPr>
      <w:r>
        <w:rPr>
          <w:b w:val="0"/>
          <w:bCs w:val="0"/>
          <w:color w:val="000000"/>
          <w:szCs w:val="30"/>
        </w:rPr>
        <w:t>1．《竞赛规则》、竞赛各项动态信息和竞赛结果均在温岭市青少年宫（</w:t>
      </w:r>
      <w:r>
        <w:fldChar w:fldCharType="begin"/>
      </w:r>
      <w:r>
        <w:instrText xml:space="preserve"> HYPERLINK "http://www.wlqsng.cn" </w:instrText>
      </w:r>
      <w:r>
        <w:fldChar w:fldCharType="separate"/>
      </w:r>
      <w:r>
        <w:rPr>
          <w:b w:val="0"/>
          <w:bCs w:val="0"/>
          <w:color w:val="000000"/>
          <w:szCs w:val="30"/>
        </w:rPr>
        <w:t>www.wlqsng.cn</w:t>
      </w:r>
      <w:r>
        <w:rPr>
          <w:b w:val="0"/>
          <w:bCs w:val="0"/>
          <w:color w:val="000000"/>
          <w:szCs w:val="30"/>
        </w:rPr>
        <w:fldChar w:fldCharType="end"/>
      </w:r>
      <w:r>
        <w:rPr>
          <w:b w:val="0"/>
          <w:bCs w:val="0"/>
          <w:color w:val="000000"/>
          <w:szCs w:val="30"/>
        </w:rPr>
        <w:t>）网站“快乐大本营”栏目详细公布，请随时关注。</w:t>
      </w:r>
    </w:p>
    <w:p>
      <w:pPr>
        <w:spacing w:line="600" w:lineRule="exact"/>
        <w:ind w:firstLine="600" w:firstLineChars="200"/>
        <w:rPr>
          <w:b w:val="0"/>
          <w:bCs w:val="0"/>
          <w:color w:val="000000"/>
          <w:szCs w:val="30"/>
        </w:rPr>
      </w:pPr>
      <w:r>
        <w:rPr>
          <w:b w:val="0"/>
          <w:bCs w:val="0"/>
          <w:color w:val="000000"/>
          <w:szCs w:val="30"/>
        </w:rPr>
        <w:t>2．运动员必须自备参赛器材及制作工具。本次大赛指定采用全国赛专用套材，各校根据采购附件自行采购。</w:t>
      </w:r>
    </w:p>
    <w:p>
      <w:pPr>
        <w:spacing w:line="600" w:lineRule="exact"/>
        <w:ind w:firstLine="600" w:firstLineChars="200"/>
        <w:rPr>
          <w:b w:val="0"/>
          <w:bCs w:val="0"/>
          <w:color w:val="000000"/>
          <w:szCs w:val="30"/>
        </w:rPr>
      </w:pPr>
      <w:r>
        <w:rPr>
          <w:b w:val="0"/>
          <w:bCs w:val="0"/>
          <w:color w:val="000000"/>
          <w:szCs w:val="30"/>
        </w:rPr>
        <w:t>3．各校应高度重视安全保障工作，确保活动安全有序进行。各参赛队须制定好安全防范预案（须报承办单位备案），落实领队、教练管理责任，确保训练、饮食住行和参赛全程安全。所有运动员必须严格按照裁判指令要求进行比赛。</w:t>
      </w:r>
    </w:p>
    <w:p>
      <w:pPr>
        <w:spacing w:line="600" w:lineRule="exact"/>
        <w:ind w:firstLine="600" w:firstLineChars="200"/>
        <w:rPr>
          <w:b w:val="0"/>
          <w:bCs w:val="0"/>
          <w:color w:val="000000"/>
          <w:szCs w:val="30"/>
        </w:rPr>
      </w:pPr>
      <w:r>
        <w:rPr>
          <w:b w:val="0"/>
          <w:bCs w:val="0"/>
          <w:color w:val="000000"/>
          <w:szCs w:val="30"/>
        </w:rPr>
        <w:t>4．未尽事宜，另行通知。</w:t>
      </w:r>
    </w:p>
    <w:p>
      <w:pPr>
        <w:spacing w:line="600" w:lineRule="exact"/>
        <w:ind w:firstLine="600" w:firstLineChars="200"/>
        <w:rPr>
          <w:b w:val="0"/>
          <w:bCs w:val="0"/>
          <w:color w:val="000000"/>
          <w:szCs w:val="30"/>
        </w:rPr>
      </w:pPr>
      <w:r>
        <w:rPr>
          <w:b w:val="0"/>
          <w:bCs w:val="0"/>
          <w:color w:val="000000"/>
          <w:szCs w:val="30"/>
        </w:rPr>
        <w:t>5．竞赛规程、规则的最终解释权归本次大赛组织单位。</w:t>
      </w:r>
    </w:p>
    <w:p>
      <w:pPr>
        <w:spacing w:line="400" w:lineRule="exact"/>
        <w:rPr>
          <w:rFonts w:ascii="黑体" w:eastAsia="黑体"/>
          <w:b w:val="0"/>
          <w:bCs w:val="0"/>
          <w:color w:val="000000"/>
          <w:sz w:val="32"/>
          <w:szCs w:val="32"/>
        </w:rPr>
      </w:pPr>
      <w:r>
        <w:rPr>
          <w:b w:val="0"/>
          <w:bCs w:val="0"/>
          <w:color w:val="000000"/>
          <w:szCs w:val="30"/>
        </w:rPr>
        <w:br w:type="page"/>
      </w:r>
      <w:r>
        <w:rPr>
          <w:rFonts w:hint="eastAsia" w:ascii="黑体" w:eastAsia="黑体"/>
          <w:b w:val="0"/>
          <w:bCs w:val="0"/>
          <w:color w:val="000000"/>
          <w:sz w:val="32"/>
          <w:szCs w:val="32"/>
        </w:rPr>
        <w:t>附件</w:t>
      </w:r>
      <w:r>
        <w:rPr>
          <w:rFonts w:ascii="黑体" w:eastAsia="黑体"/>
          <w:b w:val="0"/>
          <w:bCs w:val="0"/>
          <w:color w:val="000000"/>
          <w:sz w:val="32"/>
          <w:szCs w:val="32"/>
        </w:rPr>
        <w:t>2</w:t>
      </w:r>
      <w:r>
        <w:rPr>
          <w:rFonts w:hint="eastAsia" w:ascii="黑体" w:eastAsia="黑体"/>
          <w:b w:val="0"/>
          <w:bCs w:val="0"/>
          <w:color w:val="000000"/>
          <w:sz w:val="32"/>
          <w:szCs w:val="32"/>
        </w:rPr>
        <w:t>：</w:t>
      </w:r>
      <w:r>
        <w:rPr>
          <w:rFonts w:ascii="黑体" w:eastAsia="黑体"/>
          <w:b w:val="0"/>
          <w:bCs w:val="0"/>
          <w:color w:val="000000"/>
          <w:sz w:val="32"/>
          <w:szCs w:val="32"/>
        </w:rPr>
        <w:t xml:space="preserve"> </w:t>
      </w:r>
    </w:p>
    <w:p>
      <w:pPr>
        <w:spacing w:line="400" w:lineRule="exact"/>
        <w:jc w:val="center"/>
        <w:rPr>
          <w:rFonts w:ascii="黑体" w:eastAsia="黑体"/>
          <w:b w:val="0"/>
          <w:bCs w:val="0"/>
          <w:color w:val="000000"/>
          <w:sz w:val="36"/>
          <w:szCs w:val="36"/>
        </w:rPr>
      </w:pPr>
      <w:r>
        <w:rPr>
          <w:rFonts w:ascii="黑体" w:eastAsia="黑体"/>
          <w:b w:val="0"/>
          <w:bCs w:val="0"/>
          <w:color w:val="000000"/>
          <w:sz w:val="36"/>
          <w:szCs w:val="36"/>
        </w:rPr>
        <w:t>2016</w:t>
      </w:r>
      <w:r>
        <w:rPr>
          <w:rFonts w:hint="eastAsia" w:ascii="黑体" w:eastAsia="黑体"/>
          <w:b w:val="0"/>
          <w:bCs w:val="0"/>
          <w:color w:val="000000"/>
          <w:sz w:val="36"/>
          <w:szCs w:val="36"/>
        </w:rPr>
        <w:t>年温岭市青少年电子制作、海陆空模型和七巧科技竞赛报名表</w:t>
      </w:r>
    </w:p>
    <w:p>
      <w:pPr>
        <w:spacing w:line="360" w:lineRule="auto"/>
        <w:rPr>
          <w:rFonts w:ascii="宋体" w:hAnsi="宋体" w:eastAsia="宋体"/>
          <w:b w:val="0"/>
          <w:bCs w:val="0"/>
          <w:color w:val="000000"/>
          <w:sz w:val="24"/>
        </w:rPr>
      </w:pPr>
      <w:r>
        <w:rPr>
          <w:rFonts w:hint="eastAsia" w:ascii="宋体" w:hAnsi="宋体" w:eastAsia="宋体"/>
          <w:b w:val="0"/>
          <w:bCs w:val="0"/>
          <w:color w:val="000000"/>
          <w:sz w:val="24"/>
        </w:rPr>
        <w:t>学校（公章）</w:t>
      </w:r>
      <w:r>
        <w:rPr>
          <w:rFonts w:ascii="宋体" w:hAnsi="宋体" w:eastAsia="宋体"/>
          <w:b w:val="0"/>
          <w:bCs w:val="0"/>
          <w:color w:val="000000"/>
          <w:sz w:val="24"/>
        </w:rPr>
        <w:t xml:space="preserve">          </w:t>
      </w:r>
    </w:p>
    <w:p>
      <w:pPr>
        <w:spacing w:line="360" w:lineRule="auto"/>
        <w:rPr>
          <w:rFonts w:ascii="宋体" w:hAnsi="宋体" w:eastAsia="宋体"/>
          <w:b w:val="0"/>
          <w:bCs w:val="0"/>
          <w:color w:val="000000"/>
          <w:sz w:val="24"/>
        </w:rPr>
      </w:pPr>
      <w:r>
        <w:rPr>
          <w:rFonts w:hint="eastAsia" w:ascii="宋体" w:hAnsi="宋体" w:eastAsia="宋体"/>
          <w:b w:val="0"/>
          <w:bCs w:val="0"/>
          <w:color w:val="000000"/>
          <w:sz w:val="24"/>
        </w:rPr>
        <w:t>学校类别：□</w:t>
      </w:r>
      <w:r>
        <w:rPr>
          <w:rFonts w:ascii="宋体" w:hAnsi="宋体" w:eastAsia="宋体"/>
          <w:b w:val="0"/>
          <w:bCs w:val="0"/>
          <w:color w:val="000000"/>
          <w:sz w:val="24"/>
        </w:rPr>
        <w:t>A</w:t>
      </w:r>
      <w:r>
        <w:rPr>
          <w:rFonts w:hint="eastAsia" w:ascii="宋体" w:hAnsi="宋体" w:eastAsia="宋体"/>
          <w:b w:val="0"/>
          <w:bCs w:val="0"/>
          <w:color w:val="000000"/>
          <w:sz w:val="24"/>
        </w:rPr>
        <w:t>类（学生数≥</w:t>
      </w:r>
      <w:r>
        <w:rPr>
          <w:rFonts w:ascii="宋体" w:hAnsi="宋体" w:eastAsia="宋体"/>
          <w:b w:val="0"/>
          <w:bCs w:val="0"/>
          <w:color w:val="000000"/>
          <w:sz w:val="24"/>
        </w:rPr>
        <w:t>1500</w:t>
      </w:r>
      <w:r>
        <w:rPr>
          <w:rFonts w:hint="eastAsia" w:ascii="宋体" w:hAnsi="宋体" w:eastAsia="宋体"/>
          <w:b w:val="0"/>
          <w:bCs w:val="0"/>
          <w:color w:val="000000"/>
          <w:sz w:val="24"/>
        </w:rPr>
        <w:t>人）</w:t>
      </w:r>
      <w:r>
        <w:rPr>
          <w:rFonts w:ascii="宋体" w:hAnsi="宋体" w:eastAsia="宋体"/>
          <w:b w:val="0"/>
          <w:bCs w:val="0"/>
          <w:color w:val="000000"/>
          <w:sz w:val="24"/>
        </w:rPr>
        <w:t xml:space="preserve">    </w:t>
      </w:r>
      <w:r>
        <w:rPr>
          <w:rFonts w:hint="eastAsia" w:ascii="宋体" w:hAnsi="宋体" w:eastAsia="宋体"/>
          <w:b w:val="0"/>
          <w:bCs w:val="0"/>
          <w:color w:val="000000"/>
          <w:sz w:val="24"/>
        </w:rPr>
        <w:t>□</w:t>
      </w:r>
      <w:r>
        <w:rPr>
          <w:rFonts w:ascii="宋体" w:hAnsi="宋体" w:eastAsia="宋体"/>
          <w:b w:val="0"/>
          <w:bCs w:val="0"/>
          <w:color w:val="000000"/>
          <w:sz w:val="24"/>
        </w:rPr>
        <w:t>B</w:t>
      </w:r>
      <w:r>
        <w:rPr>
          <w:rFonts w:hint="eastAsia" w:ascii="宋体" w:hAnsi="宋体" w:eastAsia="宋体"/>
          <w:b w:val="0"/>
          <w:bCs w:val="0"/>
          <w:color w:val="000000"/>
          <w:sz w:val="24"/>
        </w:rPr>
        <w:t>类（学生数＜</w:t>
      </w:r>
      <w:r>
        <w:rPr>
          <w:rFonts w:ascii="宋体" w:hAnsi="宋体" w:eastAsia="宋体"/>
          <w:b w:val="0"/>
          <w:bCs w:val="0"/>
          <w:color w:val="000000"/>
          <w:sz w:val="24"/>
        </w:rPr>
        <w:t>1500</w:t>
      </w:r>
      <w:r>
        <w:rPr>
          <w:rFonts w:hint="eastAsia" w:ascii="宋体" w:hAnsi="宋体" w:eastAsia="宋体"/>
          <w:b w:val="0"/>
          <w:bCs w:val="0"/>
          <w:color w:val="000000"/>
          <w:sz w:val="24"/>
        </w:rPr>
        <w:t>人）</w:t>
      </w:r>
    </w:p>
    <w:p>
      <w:pPr>
        <w:spacing w:line="360" w:lineRule="auto"/>
        <w:rPr>
          <w:rFonts w:ascii="宋体" w:hAnsi="宋体" w:eastAsia="宋体"/>
          <w:b w:val="0"/>
          <w:bCs w:val="0"/>
          <w:color w:val="000000"/>
          <w:sz w:val="24"/>
        </w:rPr>
      </w:pPr>
      <w:r>
        <w:rPr>
          <w:rFonts w:hint="eastAsia" w:ascii="宋体" w:hAnsi="宋体" w:eastAsia="宋体"/>
          <w:b w:val="0"/>
          <w:bCs w:val="0"/>
          <w:color w:val="000000"/>
          <w:sz w:val="24"/>
        </w:rPr>
        <w:t>领队：</w:t>
      </w:r>
      <w:r>
        <w:rPr>
          <w:rFonts w:ascii="宋体" w:hAnsi="宋体" w:eastAsia="宋体"/>
          <w:b w:val="0"/>
          <w:bCs w:val="0"/>
          <w:color w:val="000000"/>
          <w:sz w:val="24"/>
        </w:rPr>
        <w:t xml:space="preserve">         </w:t>
      </w:r>
      <w:r>
        <w:rPr>
          <w:rFonts w:hint="eastAsia" w:ascii="宋体" w:hAnsi="宋体" w:eastAsia="宋体"/>
          <w:b w:val="0"/>
          <w:bCs w:val="0"/>
          <w:color w:val="000000"/>
          <w:sz w:val="24"/>
        </w:rPr>
        <w:t>电话：</w:t>
      </w:r>
      <w:r>
        <w:rPr>
          <w:rFonts w:ascii="宋体" w:hAnsi="宋体" w:eastAsia="宋体"/>
          <w:b w:val="0"/>
          <w:bCs w:val="0"/>
          <w:color w:val="000000"/>
          <w:sz w:val="24"/>
        </w:rPr>
        <w:t xml:space="preserve">              </w:t>
      </w:r>
      <w:r>
        <w:rPr>
          <w:rFonts w:hint="eastAsia" w:ascii="宋体" w:hAnsi="宋体" w:eastAsia="宋体"/>
          <w:b w:val="0"/>
          <w:bCs w:val="0"/>
          <w:color w:val="000000"/>
          <w:sz w:val="24"/>
        </w:rPr>
        <w:t>教练：</w:t>
      </w:r>
      <w:r>
        <w:rPr>
          <w:rFonts w:ascii="宋体" w:hAnsi="宋体" w:eastAsia="宋体"/>
          <w:b w:val="0"/>
          <w:bCs w:val="0"/>
          <w:color w:val="000000"/>
          <w:sz w:val="24"/>
        </w:rPr>
        <w:t xml:space="preserve">            </w:t>
      </w:r>
      <w:r>
        <w:rPr>
          <w:rFonts w:hint="eastAsia" w:ascii="宋体" w:hAnsi="宋体" w:eastAsia="宋体"/>
          <w:b w:val="0"/>
          <w:bCs w:val="0"/>
          <w:color w:val="000000"/>
          <w:sz w:val="24"/>
        </w:rPr>
        <w:t>电话：</w:t>
      </w:r>
    </w:p>
    <w:tbl>
      <w:tblPr>
        <w:tblStyle w:val="6"/>
        <w:tblW w:w="894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1200"/>
        <w:gridCol w:w="650"/>
        <w:gridCol w:w="650"/>
        <w:gridCol w:w="650"/>
        <w:gridCol w:w="650"/>
        <w:gridCol w:w="650"/>
        <w:gridCol w:w="650"/>
        <w:gridCol w:w="595"/>
        <w:gridCol w:w="650"/>
        <w:gridCol w:w="650"/>
        <w:gridCol w:w="651"/>
        <w:gridCol w:w="6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649" w:type="dxa"/>
            <w:vMerge w:val="restart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650" w:type="dxa"/>
            <w:vMerge w:val="restart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650" w:type="dxa"/>
            <w:vMerge w:val="restart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简易机器人定点赛</w:t>
            </w:r>
          </w:p>
        </w:tc>
        <w:tc>
          <w:tcPr>
            <w:tcW w:w="650" w:type="dxa"/>
            <w:vMerge w:val="restart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智能小车循轨赛</w:t>
            </w:r>
          </w:p>
        </w:tc>
        <w:tc>
          <w:tcPr>
            <w:tcW w:w="650" w:type="dxa"/>
            <w:vMerge w:val="restart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七彩阳光涂装木屋</w:t>
            </w:r>
          </w:p>
        </w:tc>
        <w:tc>
          <w:tcPr>
            <w:tcW w:w="650" w:type="dxa"/>
            <w:vMerge w:val="restart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宋体" w:hAnsi="宋体" w:eastAsia="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sz w:val="28"/>
                <w:szCs w:val="28"/>
              </w:rPr>
              <w:t>纸桥承重</w:t>
            </w:r>
          </w:p>
        </w:tc>
        <w:tc>
          <w:tcPr>
            <w:tcW w:w="650" w:type="dxa"/>
            <w:vMerge w:val="restart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强弩号船模直航赛</w:t>
            </w:r>
          </w:p>
        </w:tc>
        <w:tc>
          <w:tcPr>
            <w:tcW w:w="595" w:type="dxa"/>
            <w:vMerge w:val="restart"/>
          </w:tcPr>
          <w:p>
            <w:pPr>
              <w:adjustRightInd w:val="0"/>
              <w:spacing w:line="280" w:lineRule="exact"/>
              <w:jc w:val="center"/>
              <w:rPr>
                <w:b w:val="0"/>
                <w:bCs w:val="0"/>
                <w:color w:val="000000"/>
                <w:sz w:val="28"/>
                <w:szCs w:val="28"/>
              </w:rPr>
            </w:pPr>
          </w:p>
          <w:p>
            <w:pPr>
              <w:adjustRightInd w:val="0"/>
              <w:spacing w:line="280" w:lineRule="exact"/>
              <w:jc w:val="center"/>
              <w:rPr>
                <w:b w:val="0"/>
                <w:bCs w:val="0"/>
                <w:color w:val="000000"/>
                <w:sz w:val="28"/>
                <w:szCs w:val="28"/>
              </w:rPr>
            </w:pPr>
          </w:p>
          <w:p>
            <w:pPr>
              <w:adjustRightInd w:val="0"/>
              <w:spacing w:line="280" w:lineRule="exact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四驱竞速赛</w:t>
            </w:r>
          </w:p>
        </w:tc>
        <w:tc>
          <w:tcPr>
            <w:tcW w:w="650" w:type="dxa"/>
            <w:vMerge w:val="restart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纸飞机定点赛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七巧</w:t>
            </w:r>
          </w:p>
          <w:p>
            <w:pPr>
              <w:adjustRightInd w:val="0"/>
              <w:spacing w:line="280" w:lineRule="exact"/>
              <w:jc w:val="center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美画</w:t>
            </w:r>
          </w:p>
          <w:p>
            <w:pPr>
              <w:adjustRightInd w:val="0"/>
              <w:spacing w:line="280" w:lineRule="exact"/>
              <w:jc w:val="center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综合</w:t>
            </w:r>
          </w:p>
          <w:p>
            <w:pPr>
              <w:adjustRightInd w:val="0"/>
              <w:spacing w:line="280" w:lineRule="exact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 xml:space="preserve">    创作</w:t>
            </w:r>
          </w:p>
          <w:p>
            <w:pPr>
              <w:adjustRightInd w:val="0"/>
              <w:spacing w:line="280" w:lineRule="exact"/>
              <w:jc w:val="center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649" w:type="dxa"/>
            <w:vMerge w:val="continue"/>
          </w:tcPr>
          <w:p>
            <w:pPr>
              <w:adjustRightInd w:val="0"/>
              <w:spacing w:line="28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adjustRightInd w:val="0"/>
              <w:spacing w:line="28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adjustRightInd w:val="0"/>
              <w:spacing w:line="28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adjustRightInd w:val="0"/>
              <w:spacing w:line="280" w:lineRule="exact"/>
              <w:ind w:right="-1337" w:rightChars="-444"/>
              <w:rPr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adjustRightInd w:val="0"/>
              <w:spacing w:line="280" w:lineRule="exact"/>
              <w:ind w:right="-1337" w:rightChars="-444"/>
              <w:rPr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adjustRightInd w:val="0"/>
              <w:spacing w:line="280" w:lineRule="exact"/>
              <w:ind w:right="-1337" w:rightChars="-444"/>
              <w:rPr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adjustRightInd w:val="0"/>
              <w:spacing w:line="280" w:lineRule="exact"/>
              <w:ind w:right="-1337" w:rightChars="-444"/>
              <w:rPr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595" w:type="dxa"/>
            <w:vMerge w:val="continue"/>
          </w:tcPr>
          <w:p>
            <w:pPr>
              <w:adjustRightInd w:val="0"/>
              <w:spacing w:line="280" w:lineRule="exact"/>
              <w:jc w:val="center"/>
              <w:rPr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650" w:type="dxa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低</w:t>
            </w:r>
          </w:p>
          <w:p>
            <w:pPr>
              <w:adjustRightInd w:val="0"/>
              <w:spacing w:line="280" w:lineRule="exact"/>
              <w:jc w:val="center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年</w:t>
            </w:r>
          </w:p>
          <w:p>
            <w:pPr>
              <w:adjustRightInd w:val="0"/>
              <w:spacing w:line="280" w:lineRule="exact"/>
              <w:jc w:val="center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级</w:t>
            </w:r>
          </w:p>
          <w:p>
            <w:pPr>
              <w:adjustRightInd w:val="0"/>
              <w:spacing w:line="280" w:lineRule="exact"/>
              <w:jc w:val="center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组</w:t>
            </w:r>
          </w:p>
        </w:tc>
        <w:tc>
          <w:tcPr>
            <w:tcW w:w="651" w:type="dxa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中</w:t>
            </w:r>
          </w:p>
          <w:p>
            <w:pPr>
              <w:adjustRightInd w:val="0"/>
              <w:spacing w:line="280" w:lineRule="exact"/>
              <w:jc w:val="center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年</w:t>
            </w:r>
          </w:p>
          <w:p>
            <w:pPr>
              <w:adjustRightInd w:val="0"/>
              <w:spacing w:line="280" w:lineRule="exact"/>
              <w:jc w:val="center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级</w:t>
            </w:r>
          </w:p>
          <w:p>
            <w:pPr>
              <w:adjustRightInd w:val="0"/>
              <w:spacing w:line="280" w:lineRule="exact"/>
              <w:jc w:val="center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组</w:t>
            </w:r>
          </w:p>
        </w:tc>
        <w:tc>
          <w:tcPr>
            <w:tcW w:w="651" w:type="dxa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高</w:t>
            </w:r>
          </w:p>
          <w:p>
            <w:pPr>
              <w:adjustRightInd w:val="0"/>
              <w:spacing w:line="280" w:lineRule="exact"/>
              <w:jc w:val="center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年</w:t>
            </w:r>
          </w:p>
          <w:p>
            <w:pPr>
              <w:adjustRightInd w:val="0"/>
              <w:spacing w:line="280" w:lineRule="exact"/>
              <w:jc w:val="center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级</w:t>
            </w:r>
          </w:p>
          <w:p>
            <w:pPr>
              <w:adjustRightInd w:val="0"/>
              <w:spacing w:line="280" w:lineRule="exact"/>
              <w:jc w:val="center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595" w:type="dxa"/>
          </w:tcPr>
          <w:p>
            <w:pPr>
              <w:adjustRightInd w:val="0"/>
              <w:spacing w:line="400" w:lineRule="exact"/>
              <w:ind w:right="-1337" w:rightChars="-444"/>
              <w:jc w:val="center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1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1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595" w:type="dxa"/>
          </w:tcPr>
          <w:p>
            <w:pPr>
              <w:adjustRightInd w:val="0"/>
              <w:spacing w:line="400" w:lineRule="exact"/>
              <w:ind w:right="-1337" w:rightChars="-444"/>
              <w:jc w:val="center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1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1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595" w:type="dxa"/>
          </w:tcPr>
          <w:p>
            <w:pPr>
              <w:adjustRightInd w:val="0"/>
              <w:spacing w:line="400" w:lineRule="exact"/>
              <w:ind w:right="-1337" w:rightChars="-444"/>
              <w:jc w:val="center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1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1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595" w:type="dxa"/>
          </w:tcPr>
          <w:p>
            <w:pPr>
              <w:adjustRightInd w:val="0"/>
              <w:spacing w:line="400" w:lineRule="exact"/>
              <w:ind w:right="-1337" w:rightChars="-444"/>
              <w:jc w:val="center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1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1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595" w:type="dxa"/>
          </w:tcPr>
          <w:p>
            <w:pPr>
              <w:adjustRightInd w:val="0"/>
              <w:spacing w:line="400" w:lineRule="exact"/>
              <w:ind w:right="-1337" w:rightChars="-444"/>
              <w:jc w:val="center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1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1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595" w:type="dxa"/>
          </w:tcPr>
          <w:p>
            <w:pPr>
              <w:adjustRightInd w:val="0"/>
              <w:spacing w:line="400" w:lineRule="exact"/>
              <w:ind w:right="-1337" w:rightChars="-444"/>
              <w:jc w:val="center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1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1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595" w:type="dxa"/>
          </w:tcPr>
          <w:p>
            <w:pPr>
              <w:adjustRightInd w:val="0"/>
              <w:spacing w:line="400" w:lineRule="exact"/>
              <w:ind w:right="-1337" w:rightChars="-444"/>
              <w:jc w:val="center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1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1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595" w:type="dxa"/>
          </w:tcPr>
          <w:p>
            <w:pPr>
              <w:adjustRightInd w:val="0"/>
              <w:spacing w:line="400" w:lineRule="exact"/>
              <w:ind w:right="-1337" w:rightChars="-444"/>
              <w:jc w:val="center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1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1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595" w:type="dxa"/>
          </w:tcPr>
          <w:p>
            <w:pPr>
              <w:adjustRightInd w:val="0"/>
              <w:spacing w:line="400" w:lineRule="exact"/>
              <w:ind w:right="-1337" w:rightChars="-444"/>
              <w:jc w:val="center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1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1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595" w:type="dxa"/>
          </w:tcPr>
          <w:p>
            <w:pPr>
              <w:adjustRightInd w:val="0"/>
              <w:spacing w:line="400" w:lineRule="exact"/>
              <w:ind w:right="-1337" w:rightChars="-444"/>
              <w:jc w:val="center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1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1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595" w:type="dxa"/>
          </w:tcPr>
          <w:p>
            <w:pPr>
              <w:adjustRightInd w:val="0"/>
              <w:spacing w:line="400" w:lineRule="exact"/>
              <w:ind w:right="-1337" w:rightChars="-444"/>
              <w:jc w:val="center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1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1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595" w:type="dxa"/>
          </w:tcPr>
          <w:p>
            <w:pPr>
              <w:adjustRightInd w:val="0"/>
              <w:spacing w:line="400" w:lineRule="exact"/>
              <w:ind w:right="-1337" w:rightChars="-444"/>
              <w:jc w:val="center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1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1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595" w:type="dxa"/>
          </w:tcPr>
          <w:p>
            <w:pPr>
              <w:adjustRightInd w:val="0"/>
              <w:spacing w:line="400" w:lineRule="exact"/>
              <w:ind w:right="-1337" w:rightChars="-444"/>
              <w:jc w:val="center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1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1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595" w:type="dxa"/>
          </w:tcPr>
          <w:p>
            <w:pPr>
              <w:adjustRightInd w:val="0"/>
              <w:spacing w:line="400" w:lineRule="exact"/>
              <w:ind w:right="-1337" w:rightChars="-444"/>
              <w:jc w:val="center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1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1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595" w:type="dxa"/>
          </w:tcPr>
          <w:p>
            <w:pPr>
              <w:adjustRightInd w:val="0"/>
              <w:spacing w:line="400" w:lineRule="exact"/>
              <w:ind w:right="-1337" w:rightChars="-444"/>
              <w:jc w:val="center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1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1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595" w:type="dxa"/>
          </w:tcPr>
          <w:p>
            <w:pPr>
              <w:adjustRightInd w:val="0"/>
              <w:spacing w:line="400" w:lineRule="exact"/>
              <w:ind w:right="-1337" w:rightChars="-444"/>
              <w:jc w:val="center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1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1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595" w:type="dxa"/>
          </w:tcPr>
          <w:p>
            <w:pPr>
              <w:adjustRightInd w:val="0"/>
              <w:spacing w:line="400" w:lineRule="exact"/>
              <w:ind w:right="-1337" w:rightChars="-444"/>
              <w:jc w:val="center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1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1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595" w:type="dxa"/>
          </w:tcPr>
          <w:p>
            <w:pPr>
              <w:adjustRightInd w:val="0"/>
              <w:spacing w:line="400" w:lineRule="exact"/>
              <w:ind w:right="-1337" w:rightChars="-444"/>
              <w:jc w:val="center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1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1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595" w:type="dxa"/>
          </w:tcPr>
          <w:p>
            <w:pPr>
              <w:adjustRightInd w:val="0"/>
              <w:spacing w:line="400" w:lineRule="exact"/>
              <w:ind w:right="-1337" w:rightChars="-444"/>
              <w:jc w:val="center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1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1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595" w:type="dxa"/>
          </w:tcPr>
          <w:p>
            <w:pPr>
              <w:adjustRightInd w:val="0"/>
              <w:spacing w:line="400" w:lineRule="exact"/>
              <w:ind w:right="-1337" w:rightChars="-444"/>
              <w:jc w:val="center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0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1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51" w:type="dxa"/>
          </w:tcPr>
          <w:p>
            <w:pPr>
              <w:adjustRightInd w:val="0"/>
              <w:spacing w:line="400" w:lineRule="exact"/>
              <w:ind w:right="-1337" w:rightChars="-444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</w:tr>
    </w:tbl>
    <w:p>
      <w:pPr>
        <w:ind w:right="-1337" w:rightChars="-444" w:firstLine="560" w:firstLineChars="200"/>
        <w:rPr>
          <w:rFonts w:ascii="黑体" w:eastAsia="黑体"/>
          <w:b w:val="0"/>
          <w:bCs w:val="0"/>
          <w:color w:val="000000"/>
          <w:sz w:val="28"/>
          <w:szCs w:val="28"/>
        </w:rPr>
      </w:pPr>
      <w:r>
        <w:rPr>
          <w:rFonts w:hint="eastAsia" w:ascii="黑体" w:eastAsia="黑体"/>
          <w:b w:val="0"/>
          <w:bCs w:val="0"/>
          <w:color w:val="000000"/>
          <w:sz w:val="28"/>
          <w:szCs w:val="28"/>
        </w:rPr>
        <w:t>填报要求：</w:t>
      </w:r>
    </w:p>
    <w:p>
      <w:pPr>
        <w:numPr>
          <w:ilvl w:val="0"/>
          <w:numId w:val="1"/>
        </w:numPr>
        <w:spacing w:line="600" w:lineRule="exact"/>
        <w:ind w:firstLine="600" w:firstLineChars="200"/>
        <w:rPr>
          <w:b w:val="0"/>
          <w:bCs w:val="0"/>
          <w:color w:val="000000"/>
          <w:szCs w:val="30"/>
        </w:rPr>
      </w:pPr>
      <w:r>
        <w:rPr>
          <w:b w:val="0"/>
          <w:bCs w:val="0"/>
          <w:color w:val="000000"/>
          <w:szCs w:val="30"/>
        </w:rPr>
        <w:t>学校、领队、教练、电话、运动员姓名、性别必须填写完整，所报项目填“</w:t>
      </w:r>
      <w:r>
        <w:rPr>
          <w:rFonts w:ascii="Arial" w:hAnsi="Arial" w:cs="Arial"/>
          <w:b w:val="0"/>
          <w:bCs w:val="0"/>
          <w:color w:val="000000"/>
          <w:szCs w:val="30"/>
        </w:rPr>
        <w:t>●</w:t>
      </w:r>
      <w:r>
        <w:rPr>
          <w:b w:val="0"/>
          <w:bCs w:val="0"/>
          <w:color w:val="000000"/>
          <w:szCs w:val="30"/>
        </w:rPr>
        <w:t>”号；</w:t>
      </w:r>
    </w:p>
    <w:p>
      <w:pPr>
        <w:spacing w:line="600" w:lineRule="exact"/>
        <w:ind w:firstLine="600" w:firstLineChars="200"/>
        <w:rPr>
          <w:b w:val="0"/>
          <w:bCs w:val="0"/>
          <w:szCs w:val="30"/>
        </w:rPr>
      </w:pPr>
      <w:r>
        <w:rPr>
          <w:rFonts w:eastAsia="宋体"/>
          <w:b w:val="0"/>
          <w:bCs w:val="0"/>
          <w:color w:val="000000"/>
          <w:szCs w:val="30"/>
        </w:rPr>
        <w:t>2.</w:t>
      </w:r>
      <w:r>
        <w:rPr>
          <w:b w:val="0"/>
          <w:bCs w:val="0"/>
          <w:color w:val="000000"/>
          <w:szCs w:val="30"/>
        </w:rPr>
        <w:t>A类学校每单项报名总人数不得超过15人（智力七巧和美画创作赛项目为高、中、低年级组合计人数不得超过15人）；B类学校每单项报名总人数不得超过12人（智力七巧和美画创作赛项目为高、中、低年级组合计人数不得超过12人）。</w:t>
      </w:r>
      <w:r>
        <w:rPr>
          <w:b w:val="0"/>
          <w:bCs w:val="0"/>
          <w:szCs w:val="30"/>
        </w:rPr>
        <w:t>团体赛</w:t>
      </w:r>
      <w:r>
        <w:rPr>
          <w:rFonts w:hint="eastAsia" w:eastAsia="宋体"/>
          <w:b w:val="0"/>
          <w:bCs w:val="0"/>
          <w:szCs w:val="30"/>
        </w:rPr>
        <w:t>排名按</w:t>
      </w:r>
      <w:r>
        <w:rPr>
          <w:b w:val="0"/>
          <w:bCs w:val="0"/>
          <w:szCs w:val="30"/>
        </w:rPr>
        <w:t>A、B类</w:t>
      </w:r>
      <w:r>
        <w:rPr>
          <w:rFonts w:hint="eastAsia" w:eastAsia="宋体"/>
          <w:b w:val="0"/>
          <w:bCs w:val="0"/>
          <w:szCs w:val="30"/>
        </w:rPr>
        <w:t>分别积分</w:t>
      </w:r>
      <w:r>
        <w:rPr>
          <w:b w:val="0"/>
          <w:bCs w:val="0"/>
          <w:szCs w:val="30"/>
        </w:rPr>
        <w:t>，个人赛</w:t>
      </w:r>
      <w:r>
        <w:rPr>
          <w:rFonts w:hint="eastAsia" w:eastAsia="宋体"/>
          <w:b w:val="0"/>
          <w:bCs w:val="0"/>
          <w:szCs w:val="30"/>
        </w:rPr>
        <w:t>排名不分</w:t>
      </w:r>
      <w:r>
        <w:rPr>
          <w:b w:val="0"/>
          <w:bCs w:val="0"/>
          <w:szCs w:val="30"/>
        </w:rPr>
        <w:t>A、B类。</w:t>
      </w:r>
    </w:p>
    <w:p>
      <w:pPr>
        <w:spacing w:line="600" w:lineRule="exact"/>
        <w:rPr>
          <w:b w:val="0"/>
          <w:bCs w:val="0"/>
          <w:color w:val="000000"/>
          <w:szCs w:val="30"/>
        </w:rPr>
      </w:pPr>
      <w:r>
        <w:rPr>
          <w:rFonts w:eastAsia="宋体"/>
          <w:b w:val="0"/>
          <w:bCs w:val="0"/>
          <w:color w:val="000000"/>
          <w:szCs w:val="30"/>
        </w:rPr>
        <w:t xml:space="preserve">    3.</w:t>
      </w:r>
      <w:r>
        <w:rPr>
          <w:b w:val="0"/>
          <w:bCs w:val="0"/>
          <w:color w:val="000000"/>
          <w:szCs w:val="30"/>
        </w:rPr>
        <w:t>请各校在4月15日前将报名表发电子邮件（word格式）至</w:t>
      </w:r>
      <w:r>
        <w:fldChar w:fldCharType="begin"/>
      </w:r>
      <w:r>
        <w:instrText xml:space="preserve"> HYPERLINK "mailto:6115555@163.com" </w:instrText>
      </w:r>
      <w:r>
        <w:fldChar w:fldCharType="separate"/>
      </w:r>
      <w:r>
        <w:rPr>
          <w:b w:val="0"/>
          <w:bCs w:val="0"/>
          <w:color w:val="000000"/>
          <w:szCs w:val="30"/>
        </w:rPr>
        <w:t>wlsqsng2015@163.com</w:t>
      </w:r>
      <w:r>
        <w:rPr>
          <w:b w:val="0"/>
          <w:bCs w:val="0"/>
          <w:color w:val="000000"/>
          <w:szCs w:val="30"/>
        </w:rPr>
        <w:fldChar w:fldCharType="end"/>
      </w:r>
      <w:r>
        <w:rPr>
          <w:b w:val="0"/>
          <w:bCs w:val="0"/>
          <w:color w:val="000000"/>
          <w:szCs w:val="30"/>
        </w:rPr>
        <w:t>；</w:t>
      </w:r>
    </w:p>
    <w:p>
      <w:pPr>
        <w:spacing w:line="600" w:lineRule="exact"/>
        <w:ind w:firstLine="600" w:firstLineChars="200"/>
        <w:rPr>
          <w:b w:val="0"/>
          <w:bCs w:val="0"/>
          <w:color w:val="000000"/>
          <w:szCs w:val="30"/>
        </w:rPr>
      </w:pPr>
      <w:r>
        <w:rPr>
          <w:rFonts w:eastAsia="宋体"/>
          <w:b w:val="0"/>
          <w:bCs w:val="0"/>
          <w:color w:val="000000"/>
          <w:szCs w:val="30"/>
        </w:rPr>
        <w:t>4</w:t>
      </w:r>
      <w:r>
        <w:rPr>
          <w:b w:val="0"/>
          <w:bCs w:val="0"/>
          <w:color w:val="000000"/>
          <w:szCs w:val="30"/>
        </w:rPr>
        <w:t>.请各校在4月21日至4月24日到青少年宫进行现场资格审查，资格审查须携带以下资料：报名表（加盖学校公章与电子邮件一致），运动员个人学籍卡、意外人身伤害保险证明、健康证明和免冠1寸照片一张；</w:t>
      </w:r>
    </w:p>
    <w:p>
      <w:pPr>
        <w:spacing w:line="600" w:lineRule="exact"/>
        <w:ind w:firstLine="600" w:firstLineChars="200"/>
        <w:rPr>
          <w:rFonts w:eastAsia="宋体"/>
          <w:b w:val="0"/>
          <w:bCs w:val="0"/>
          <w:color w:val="000000"/>
          <w:szCs w:val="30"/>
        </w:rPr>
      </w:pPr>
      <w:r>
        <w:rPr>
          <w:b w:val="0"/>
          <w:bCs w:val="0"/>
          <w:color w:val="000000"/>
          <w:szCs w:val="30"/>
        </w:rPr>
        <w:t>4.七巧科技竞赛项目的低年级段为小学1、2年级、中年级段为小学3、4年级，高年级段为小学5年级至初中。</w:t>
      </w:r>
    </w:p>
    <w:sectPr>
      <w:headerReference r:id="rId3" w:type="default"/>
      <w:footerReference r:id="rId4" w:type="default"/>
      <w:footerReference r:id="rId5" w:type="even"/>
      <w:pgSz w:w="11906" w:h="16838"/>
      <w:pgMar w:top="1701" w:right="1588" w:bottom="1588" w:left="1588" w:header="851" w:footer="1418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宋体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swiss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outside" w:y="1"/>
      <w:rPr>
        <w:rStyle w:val="5"/>
        <w:rFonts w:ascii="宋体" w:hAnsi="宋体" w:eastAsia="宋体"/>
        <w:b w:val="0"/>
        <w:sz w:val="28"/>
        <w:szCs w:val="28"/>
      </w:rPr>
    </w:pPr>
    <w:r>
      <w:rPr>
        <w:rStyle w:val="5"/>
        <w:rFonts w:ascii="宋体" w:hAnsi="宋体" w:eastAsia="宋体"/>
        <w:b w:val="0"/>
        <w:sz w:val="28"/>
        <w:szCs w:val="28"/>
      </w:rPr>
      <w:t xml:space="preserve">- </w:t>
    </w:r>
    <w:r>
      <w:rPr>
        <w:rStyle w:val="5"/>
        <w:rFonts w:ascii="宋体" w:hAnsi="宋体" w:eastAsia="宋体"/>
        <w:b w:val="0"/>
        <w:sz w:val="28"/>
        <w:szCs w:val="28"/>
      </w:rPr>
      <w:fldChar w:fldCharType="begin"/>
    </w:r>
    <w:r>
      <w:rPr>
        <w:rStyle w:val="5"/>
        <w:rFonts w:ascii="宋体" w:hAnsi="宋体" w:eastAsia="宋体"/>
        <w:b w:val="0"/>
        <w:sz w:val="28"/>
        <w:szCs w:val="28"/>
      </w:rPr>
      <w:instrText xml:space="preserve">PAGE  </w:instrText>
    </w:r>
    <w:r>
      <w:rPr>
        <w:rStyle w:val="5"/>
        <w:rFonts w:ascii="宋体" w:hAnsi="宋体" w:eastAsia="宋体"/>
        <w:b w:val="0"/>
        <w:sz w:val="28"/>
        <w:szCs w:val="28"/>
      </w:rPr>
      <w:fldChar w:fldCharType="separate"/>
    </w:r>
    <w:r>
      <w:rPr>
        <w:rStyle w:val="5"/>
        <w:rFonts w:ascii="宋体" w:hAnsi="宋体" w:eastAsia="宋体"/>
        <w:b w:val="0"/>
        <w:sz w:val="28"/>
        <w:szCs w:val="28"/>
      </w:rPr>
      <w:t>5</w:t>
    </w:r>
    <w:r>
      <w:rPr>
        <w:rStyle w:val="5"/>
        <w:rFonts w:ascii="宋体" w:hAnsi="宋体" w:eastAsia="宋体"/>
        <w:b w:val="0"/>
        <w:sz w:val="28"/>
        <w:szCs w:val="28"/>
      </w:rPr>
      <w:fldChar w:fldCharType="end"/>
    </w:r>
    <w:r>
      <w:rPr>
        <w:rStyle w:val="5"/>
        <w:rFonts w:ascii="宋体" w:hAnsi="宋体" w:eastAsia="宋体"/>
        <w:b w:val="0"/>
        <w:sz w:val="28"/>
        <w:szCs w:val="28"/>
      </w:rPr>
      <w:t xml:space="preserve"> -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58121517">
    <w:nsid w:val="56E92B2D"/>
    <w:multiLevelType w:val="singleLevel"/>
    <w:tmpl w:val="56E92B2D"/>
    <w:lvl w:ilvl="0" w:tentative="1">
      <w:start w:val="1"/>
      <w:numFmt w:val="decimal"/>
      <w:suff w:val="nothing"/>
      <w:lvlText w:val="%1."/>
      <w:lvlJc w:val="left"/>
      <w:rPr>
        <w:rFonts w:cs="Times New Roman"/>
      </w:rPr>
    </w:lvl>
  </w:abstractNum>
  <w:num w:numId="1">
    <w:abstractNumId w:val="14581215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AC4F08"/>
    <w:rsid w:val="000328FC"/>
    <w:rsid w:val="0005658E"/>
    <w:rsid w:val="000A163F"/>
    <w:rsid w:val="00253662"/>
    <w:rsid w:val="0036635B"/>
    <w:rsid w:val="00517572"/>
    <w:rsid w:val="007356AA"/>
    <w:rsid w:val="0076146A"/>
    <w:rsid w:val="007B4FFF"/>
    <w:rsid w:val="007D67F2"/>
    <w:rsid w:val="00862F9F"/>
    <w:rsid w:val="00A400B9"/>
    <w:rsid w:val="00DA3811"/>
    <w:rsid w:val="00E554B2"/>
    <w:rsid w:val="00FE2573"/>
    <w:rsid w:val="044D23FD"/>
    <w:rsid w:val="2FE77CA5"/>
    <w:rsid w:val="429D0359"/>
    <w:rsid w:val="53F5603A"/>
    <w:rsid w:val="5BAC4F08"/>
    <w:rsid w:val="768669F3"/>
    <w:rsid w:val="774175B4"/>
    <w:rsid w:val="77F354F0"/>
    <w:rsid w:val="7E137BA8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??_GB2312" w:hAnsi="Calibri" w:eastAsia="Times New Roman" w:cs="Times New Roman"/>
      <w:b/>
      <w:bCs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99"/>
    <w:rPr>
      <w:rFonts w:cs="Times New Roman"/>
    </w:rPr>
  </w:style>
  <w:style w:type="character" w:customStyle="1" w:styleId="7">
    <w:name w:val="Footer Char"/>
    <w:basedOn w:val="4"/>
    <w:link w:val="2"/>
    <w:semiHidden/>
    <w:locked/>
    <w:uiPriority w:val="99"/>
    <w:rPr>
      <w:rFonts w:ascii="??_GB2312" w:eastAsia="Times New Roman" w:cs="Times New Roman"/>
      <w:b/>
      <w:bCs/>
      <w:sz w:val="18"/>
      <w:szCs w:val="18"/>
    </w:rPr>
  </w:style>
  <w:style w:type="character" w:customStyle="1" w:styleId="8">
    <w:name w:val="Header Char"/>
    <w:basedOn w:val="4"/>
    <w:link w:val="3"/>
    <w:semiHidden/>
    <w:locked/>
    <w:uiPriority w:val="99"/>
    <w:rPr>
      <w:rFonts w:ascii="??_GB2312" w:eastAsia="Times New Roman" w:cs="Times New Roman"/>
      <w:b/>
      <w:bCs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8</Pages>
  <Words>437</Words>
  <Characters>2496</Characters>
  <Lines>0</Lines>
  <Paragraphs>0</Paragraphs>
  <TotalTime>0</TotalTime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2016-02-19T08:45:00Z</dcterms:created>
  <dc:creator>apple</dc:creator>
  <cp:lastModifiedBy>apple</cp:lastModifiedBy>
  <cp:lastPrinted>2016-03-25T03:08:00Z</cp:lastPrinted>
  <dcterms:modified xsi:type="dcterms:W3CDTF">2016-03-28T03:00:57Z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