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_GB2312" w:hAnsi="仿宋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" w:eastAsia="仿宋_GB2312" w:cs="仿宋_GB2312"/>
          <w:b/>
          <w:bCs/>
          <w:sz w:val="44"/>
          <w:szCs w:val="44"/>
        </w:rPr>
        <w:t>杭州市中小学生科技节中小学生车辆模型竞赛补充通知</w:t>
      </w:r>
    </w:p>
    <w:p>
      <w:pPr>
        <w:jc w:val="center"/>
        <w:rPr>
          <w:rFonts w:hint="eastAsia" w:ascii="仿宋_GB2312" w:hAnsi="仿宋" w:eastAsia="仿宋_GB2312" w:cs="仿宋_GB2312"/>
          <w:b/>
          <w:bCs/>
          <w:sz w:val="44"/>
          <w:szCs w:val="44"/>
        </w:rPr>
      </w:pPr>
    </w:p>
    <w:p>
      <w:pPr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比赛时间：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10月15日小学生车辆模型竞赛</w:t>
      </w:r>
    </w:p>
    <w:p>
      <w:pPr>
        <w:ind w:firstLine="1584" w:firstLineChars="495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11月</w:t>
      </w:r>
      <w:r>
        <w:rPr>
          <w:rFonts w:hint="eastAsia" w:ascii="仿宋_GB2312" w:hAnsi="仿宋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日中学生车辆模型竞赛</w:t>
      </w:r>
    </w:p>
    <w:p>
      <w:pPr>
        <w:numPr>
          <w:ilvl w:val="0"/>
          <w:numId w:val="1"/>
        </w:numPr>
        <w:rPr>
          <w:rFonts w:hint="eastAsia"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 xml:space="preserve">比赛地点： </w:t>
      </w:r>
    </w:p>
    <w:p>
      <w:pPr>
        <w:numPr>
          <w:numId w:val="0"/>
        </w:numPr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小学生车辆模型竞赛</w:t>
      </w: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 xml:space="preserve"> 白马湖广场</w:t>
      </w:r>
    </w:p>
    <w:p>
      <w:pPr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中学生车辆模型竞赛</w:t>
      </w: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遥控车竞赛场地：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11月</w:t>
      </w:r>
      <w:r>
        <w:rPr>
          <w:rFonts w:hint="eastAsia" w:ascii="仿宋_GB2312" w:hAnsi="仿宋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上午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杭州康华赛车场</w:t>
      </w:r>
    </w:p>
    <w:p>
      <w:pP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橡筋动力负重车：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11月</w:t>
      </w:r>
      <w:r>
        <w:rPr>
          <w:rFonts w:hint="eastAsia" w:ascii="仿宋_GB2312" w:hAnsi="仿宋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下午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杭州青少年活动中心（西湖边）科体楼</w:t>
      </w:r>
    </w:p>
    <w:p>
      <w:pPr>
        <w:numPr>
          <w:ilvl w:val="0"/>
          <w:numId w:val="2"/>
        </w:numPr>
        <w:rPr>
          <w:rFonts w:hint="eastAsia"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教练领队会：</w:t>
      </w:r>
    </w:p>
    <w:p>
      <w:pPr>
        <w:numPr>
          <w:numId w:val="0"/>
        </w:numPr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小学生车辆模型竞赛领队会：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将于10月13日</w:t>
      </w:r>
      <w:r>
        <w:rPr>
          <w:rFonts w:hint="eastAsia" w:ascii="仿宋_GB2312" w:hAnsi="仿宋" w:eastAsia="仿宋_GB2312" w:cs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0在杭州青少年活动中心（西湖边）科体楼115教室召开，请相关人员准时到场。届时将统一发放1/18两驱电动遥控平路车竞速赛（小学组）指定180有刷马达。</w:t>
      </w:r>
    </w:p>
    <w:p>
      <w:pPr>
        <w:numPr>
          <w:numId w:val="0"/>
        </w:numPr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中学生车辆模型竞赛领队会：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将于10月</w:t>
      </w:r>
      <w:r>
        <w:rPr>
          <w:rFonts w:hint="eastAsia" w:ascii="仿宋_GB2312" w:hAnsi="仿宋" w:eastAsia="仿宋_GB2312" w:cs="仿宋_GB2312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0在杭州青少年活动中心（西湖边）科体楼115教室召开，请相关人员准时到场。届时将统一发放1/1</w:t>
      </w:r>
      <w:r>
        <w:rPr>
          <w:rFonts w:hint="eastAsia" w:ascii="仿宋_GB2312" w:hAnsi="仿宋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驱电动遥控</w:t>
      </w: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房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车竞速赛</w:t>
      </w: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公发轮胎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。</w:t>
      </w:r>
    </w:p>
    <w:p>
      <w:pPr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比赛规则补充：</w:t>
      </w:r>
    </w:p>
    <w:p>
      <w:pPr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1、迷你四驱轨道车竞速赛（小学组）项目：（1）车长≤170毫米，车宽≤115毫米，车辆高度≤70毫米（车高指车辆支承平面与车辆最高点之间的距离）。（2）电池（1.5V碱性电池2节）、马达由组委会提供，并不得做任何拆卸及改装。（3）车辆必须装有车壳，车身须贴有彩色贴纸或喷涂鲜明颜色，</w:t>
      </w:r>
      <w:r>
        <w:rPr>
          <w:rFonts w:ascii="仿宋_GB2312" w:hAnsi="仿宋" w:eastAsia="仿宋_GB2312" w:cs="仿宋_GB2312"/>
          <w:bCs/>
          <w:sz w:val="32"/>
          <w:szCs w:val="32"/>
        </w:rPr>
        <w:t>缺乏真实感的车身不准参赛。</w:t>
      </w:r>
    </w:p>
    <w:p>
      <w:pPr>
        <w:spacing w:before="24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2、1/10两驱电动公路车竞速赛（初中组、高中组）项目：车辆限制使用好盈Xerun Justock SPEC Race车用无刷动力系统套装（编号：38020402、81060050、81060051，17.5T马达）或飞神RC540有刷马达。马达在报到时交审核裁判组检验通过后方可参赛。</w:t>
      </w:r>
    </w:p>
    <w:p>
      <w:pPr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3603808">
    <w:nsid w:val="560BA560"/>
    <w:multiLevelType w:val="singleLevel"/>
    <w:tmpl w:val="560BA560"/>
    <w:lvl w:ilvl="0" w:tentative="1">
      <w:start w:val="2"/>
      <w:numFmt w:val="chineseCounting"/>
      <w:suff w:val="nothing"/>
      <w:lvlText w:val="%1、"/>
      <w:lvlJc w:val="left"/>
    </w:lvl>
  </w:abstractNum>
  <w:abstractNum w:abstractNumId="1443603568">
    <w:nsid w:val="560BA470"/>
    <w:multiLevelType w:val="singleLevel"/>
    <w:tmpl w:val="560BA470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443603808"/>
  </w:num>
  <w:num w:numId="2">
    <w:abstractNumId w:val="14436035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40DFB"/>
    <w:rsid w:val="00340DFB"/>
    <w:rsid w:val="00363424"/>
    <w:rsid w:val="006D1AFE"/>
    <w:rsid w:val="00AE5B6C"/>
    <w:rsid w:val="00BA59A1"/>
    <w:rsid w:val="00BF44B2"/>
    <w:rsid w:val="00E7762A"/>
    <w:rsid w:val="07CD605A"/>
    <w:rsid w:val="0F634E4C"/>
    <w:rsid w:val="14EE3B40"/>
    <w:rsid w:val="261D3AD8"/>
    <w:rsid w:val="3276639C"/>
    <w:rsid w:val="5DED177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460</Characters>
  <Lines>3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2015-09-30T07:30:00Z</dcterms:created>
  <dc:creator>Pan</dc:creator>
  <cp:lastModifiedBy>袁发祥</cp:lastModifiedBy>
  <dcterms:modified xsi:type="dcterms:W3CDTF">2015-09-30T09:03:26Z</dcterms:modified>
  <dc:title>杭州市中小学生科技节中小学生车辆模型竞赛补充通知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