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3" w:rsidRDefault="00817793" w:rsidP="008C7C0E">
      <w:pPr>
        <w:jc w:val="center"/>
        <w:rPr>
          <w:rFonts w:ascii="宋体"/>
          <w:b/>
          <w:sz w:val="36"/>
          <w:szCs w:val="36"/>
        </w:rPr>
      </w:pPr>
      <w:r w:rsidRPr="000A3229">
        <w:rPr>
          <w:rFonts w:ascii="宋体" w:hAnsi="宋体" w:hint="eastAsia"/>
          <w:b/>
          <w:sz w:val="36"/>
          <w:szCs w:val="36"/>
        </w:rPr>
        <w:t>关于举办</w:t>
      </w:r>
      <w:r w:rsidRPr="000A3229">
        <w:rPr>
          <w:rFonts w:ascii="宋体" w:hAnsi="宋体"/>
          <w:b/>
          <w:sz w:val="36"/>
          <w:szCs w:val="36"/>
        </w:rPr>
        <w:t>2015</w:t>
      </w:r>
      <w:r w:rsidRPr="000A3229">
        <w:rPr>
          <w:rFonts w:ascii="宋体" w:hAnsi="宋体" w:hint="eastAsia"/>
          <w:b/>
          <w:sz w:val="36"/>
          <w:szCs w:val="36"/>
        </w:rPr>
        <w:t>全国青少年电子信息与智能控制</w:t>
      </w:r>
    </w:p>
    <w:p w:rsidR="00817793" w:rsidRPr="000A3229" w:rsidRDefault="00817793" w:rsidP="008C7C0E">
      <w:pPr>
        <w:jc w:val="center"/>
        <w:rPr>
          <w:rFonts w:ascii="宋体"/>
          <w:b/>
          <w:sz w:val="36"/>
          <w:szCs w:val="36"/>
        </w:rPr>
      </w:pPr>
      <w:r w:rsidRPr="000A3229">
        <w:rPr>
          <w:rFonts w:ascii="宋体" w:hAnsi="宋体" w:hint="eastAsia"/>
          <w:b/>
          <w:sz w:val="36"/>
          <w:szCs w:val="36"/>
        </w:rPr>
        <w:t>教师培训的通知</w:t>
      </w:r>
    </w:p>
    <w:p w:rsidR="00817793" w:rsidRDefault="00817793"/>
    <w:p w:rsidR="00817793" w:rsidRPr="00DA4806" w:rsidRDefault="00817793" w:rsidP="00457979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DA4806">
        <w:rPr>
          <w:rFonts w:ascii="仿宋_GB2312" w:eastAsia="仿宋_GB2312" w:hAnsi="宋体" w:hint="eastAsia"/>
          <w:sz w:val="32"/>
          <w:szCs w:val="32"/>
        </w:rPr>
        <w:t>各会员单位</w:t>
      </w:r>
      <w:r>
        <w:rPr>
          <w:rFonts w:ascii="仿宋_GB2312" w:eastAsia="仿宋_GB2312" w:hAnsi="宋体" w:hint="eastAsia"/>
          <w:sz w:val="32"/>
          <w:szCs w:val="32"/>
        </w:rPr>
        <w:t>及相关机构</w:t>
      </w:r>
      <w:r w:rsidRPr="00DA4806">
        <w:rPr>
          <w:rFonts w:ascii="仿宋_GB2312" w:eastAsia="仿宋_GB2312" w:hAnsi="宋体" w:hint="eastAsia"/>
          <w:sz w:val="32"/>
          <w:szCs w:val="32"/>
        </w:rPr>
        <w:t>：</w:t>
      </w:r>
      <w:r w:rsidRPr="00DA4806">
        <w:rPr>
          <w:rFonts w:ascii="仿宋_GB2312" w:eastAsia="仿宋_GB2312" w:hAnsi="宋体"/>
          <w:sz w:val="32"/>
          <w:szCs w:val="32"/>
        </w:rPr>
        <w:t xml:space="preserve"> </w:t>
      </w:r>
    </w:p>
    <w:p w:rsidR="00817793" w:rsidRPr="00DA4806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DA4806">
        <w:rPr>
          <w:rFonts w:ascii="仿宋_GB2312" w:eastAsia="仿宋_GB2312" w:hAnsi="宋体" w:hint="eastAsia"/>
          <w:sz w:val="32"/>
          <w:szCs w:val="32"/>
        </w:rPr>
        <w:t>为贯彻落实党的十八届三中全会《决定》关于“增强学生社会责任感、创新精神、实践能力”的精神，推动青少年科技创新工作，提高青少年</w:t>
      </w:r>
      <w:r>
        <w:rPr>
          <w:rFonts w:ascii="仿宋_GB2312" w:eastAsia="仿宋_GB2312" w:hAnsi="宋体" w:hint="eastAsia"/>
          <w:sz w:val="32"/>
          <w:szCs w:val="32"/>
        </w:rPr>
        <w:t>科技教师业务水平</w:t>
      </w:r>
      <w:r w:rsidRPr="00DA4806">
        <w:rPr>
          <w:rFonts w:ascii="仿宋_GB2312" w:eastAsia="仿宋_GB2312" w:hAnsi="宋体" w:hint="eastAsia"/>
          <w:sz w:val="32"/>
          <w:szCs w:val="32"/>
        </w:rPr>
        <w:t>，中国青少年宫协会</w:t>
      </w:r>
      <w:r>
        <w:rPr>
          <w:rFonts w:ascii="仿宋_GB2312" w:eastAsia="仿宋_GB2312" w:hAnsi="宋体" w:hint="eastAsia"/>
          <w:sz w:val="32"/>
          <w:szCs w:val="32"/>
        </w:rPr>
        <w:t>定</w:t>
      </w:r>
      <w:r w:rsidRPr="00DA4806">
        <w:rPr>
          <w:rFonts w:ascii="仿宋_GB2312" w:eastAsia="仿宋_GB2312" w:hAnsi="宋体" w:hint="eastAsia"/>
          <w:sz w:val="32"/>
          <w:szCs w:val="32"/>
        </w:rPr>
        <w:t>于</w:t>
      </w:r>
      <w:r w:rsidRPr="00DA4806"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5</w:t>
      </w:r>
      <w:r w:rsidRPr="00DA4806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5</w:t>
      </w:r>
      <w:r w:rsidRPr="00DA4806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举办全国</w:t>
      </w:r>
      <w:r w:rsidRPr="00DA4806">
        <w:rPr>
          <w:rFonts w:ascii="仿宋_GB2312" w:eastAsia="仿宋_GB2312" w:hAnsi="宋体" w:hint="eastAsia"/>
          <w:sz w:val="32"/>
          <w:szCs w:val="32"/>
        </w:rPr>
        <w:t>青少年电子信息与智能控制</w:t>
      </w:r>
      <w:r>
        <w:rPr>
          <w:rFonts w:ascii="仿宋_GB2312" w:eastAsia="仿宋_GB2312" w:hAnsi="宋体" w:hint="eastAsia"/>
          <w:sz w:val="32"/>
          <w:szCs w:val="32"/>
        </w:rPr>
        <w:t>教师培训</w:t>
      </w:r>
      <w:r w:rsidRPr="00DA4806">
        <w:rPr>
          <w:rFonts w:ascii="仿宋_GB2312" w:eastAsia="仿宋_GB2312" w:hAnsi="宋体" w:hint="eastAsia"/>
          <w:sz w:val="32"/>
          <w:szCs w:val="32"/>
        </w:rPr>
        <w:t>。现通知如下：</w:t>
      </w:r>
    </w:p>
    <w:p w:rsidR="00817793" w:rsidRPr="00457979" w:rsidRDefault="00817793" w:rsidP="00E746E5">
      <w:pPr>
        <w:spacing w:line="52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457979">
        <w:rPr>
          <w:rFonts w:ascii="黑体" w:eastAsia="黑体" w:hAnsi="宋体" w:hint="eastAsia"/>
          <w:sz w:val="32"/>
          <w:szCs w:val="32"/>
        </w:rPr>
        <w:t>一、组织机构</w:t>
      </w:r>
    </w:p>
    <w:p w:rsidR="00817793" w:rsidRPr="008C7C0E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主办单位：中国青少年宫协会</w:t>
      </w:r>
    </w:p>
    <w:p w:rsidR="00817793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承办单位：</w:t>
      </w:r>
      <w:r w:rsidRPr="00DA4806">
        <w:rPr>
          <w:rFonts w:ascii="仿宋_GB2312" w:eastAsia="仿宋_GB2312" w:hAnsi="宋体" w:hint="eastAsia"/>
          <w:sz w:val="32"/>
          <w:szCs w:val="32"/>
        </w:rPr>
        <w:t>中国青少年宫协会科技信息专业委员会</w:t>
      </w:r>
    </w:p>
    <w:p w:rsidR="00817793" w:rsidRDefault="00817793" w:rsidP="00457979">
      <w:pPr>
        <w:spacing w:line="520" w:lineRule="exact"/>
        <w:ind w:firstLineChars="7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北京市宣武青少年科学技术馆</w:t>
      </w:r>
    </w:p>
    <w:p w:rsidR="00817793" w:rsidRPr="0076242B" w:rsidRDefault="00817793" w:rsidP="0076242B">
      <w:pPr>
        <w:spacing w:line="520" w:lineRule="exact"/>
        <w:ind w:firstLineChars="700" w:firstLine="31680"/>
        <w:rPr>
          <w:rFonts w:ascii="仿宋_GB2312" w:eastAsia="仿宋_GB2312" w:hAnsi="宋体"/>
          <w:sz w:val="32"/>
          <w:szCs w:val="32"/>
        </w:rPr>
      </w:pPr>
      <w:r w:rsidRPr="0076242B">
        <w:rPr>
          <w:rFonts w:ascii="仿宋_GB2312" w:eastAsia="仿宋_GB2312" w:hAnsi="宋体" w:hint="eastAsia"/>
          <w:sz w:val="32"/>
          <w:szCs w:val="32"/>
        </w:rPr>
        <w:t>北京世纪同舟文化发展有限责任公司</w:t>
      </w:r>
    </w:p>
    <w:p w:rsidR="00817793" w:rsidRPr="00457979" w:rsidRDefault="00817793" w:rsidP="00E746E5">
      <w:pPr>
        <w:spacing w:line="52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457979">
        <w:rPr>
          <w:rFonts w:ascii="黑体" w:eastAsia="黑体" w:hAnsi="宋体" w:hint="eastAsia"/>
          <w:sz w:val="32"/>
          <w:szCs w:val="32"/>
        </w:rPr>
        <w:t>二、时间安排</w:t>
      </w:r>
    </w:p>
    <w:p w:rsidR="00817793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/>
          <w:sz w:val="32"/>
          <w:szCs w:val="32"/>
        </w:rPr>
        <w:t>2015</w:t>
      </w:r>
      <w:r w:rsidRPr="008C7C0E">
        <w:rPr>
          <w:rFonts w:ascii="仿宋_GB2312" w:eastAsia="仿宋_GB2312" w:hAnsi="宋体" w:hint="eastAsia"/>
          <w:sz w:val="32"/>
          <w:szCs w:val="32"/>
        </w:rPr>
        <w:t>年</w:t>
      </w:r>
      <w:r w:rsidRPr="008C7C0E">
        <w:rPr>
          <w:rFonts w:ascii="仿宋_GB2312" w:eastAsia="仿宋_GB2312" w:hAnsi="宋体"/>
          <w:sz w:val="32"/>
          <w:szCs w:val="32"/>
        </w:rPr>
        <w:t>5</w:t>
      </w:r>
      <w:r w:rsidRPr="008C7C0E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Pr="008C7C0E">
        <w:rPr>
          <w:rFonts w:ascii="仿宋_GB2312" w:eastAsia="仿宋_GB2312" w:hAnsi="宋体"/>
          <w:sz w:val="32"/>
          <w:szCs w:val="32"/>
        </w:rPr>
        <w:t>-</w:t>
      </w:r>
      <w:r>
        <w:rPr>
          <w:rFonts w:ascii="仿宋_GB2312" w:eastAsia="仿宋_GB2312" w:hAnsi="宋体"/>
          <w:sz w:val="32"/>
          <w:szCs w:val="32"/>
        </w:rPr>
        <w:t>14</w:t>
      </w:r>
      <w:r w:rsidRPr="008C7C0E">
        <w:rPr>
          <w:rFonts w:ascii="仿宋_GB2312" w:eastAsia="仿宋_GB2312" w:hAnsi="宋体" w:hint="eastAsia"/>
          <w:sz w:val="32"/>
          <w:szCs w:val="32"/>
        </w:rPr>
        <w:t>日，</w:t>
      </w:r>
      <w:r>
        <w:rPr>
          <w:rFonts w:ascii="仿宋_GB2312" w:eastAsia="仿宋_GB2312" w:hAnsi="宋体"/>
          <w:sz w:val="32"/>
          <w:szCs w:val="32"/>
        </w:rPr>
        <w:t>10</w:t>
      </w:r>
      <w:r w:rsidRPr="008C7C0E">
        <w:rPr>
          <w:rFonts w:ascii="仿宋_GB2312" w:eastAsia="仿宋_GB2312" w:hAnsi="宋体" w:hint="eastAsia"/>
          <w:sz w:val="32"/>
          <w:szCs w:val="32"/>
        </w:rPr>
        <w:t>日报到，</w:t>
      </w:r>
      <w:r>
        <w:rPr>
          <w:rFonts w:ascii="仿宋_GB2312" w:eastAsia="仿宋_GB2312" w:hAnsi="宋体"/>
          <w:sz w:val="32"/>
          <w:szCs w:val="32"/>
        </w:rPr>
        <w:t>14</w:t>
      </w:r>
      <w:r w:rsidRPr="008C7C0E">
        <w:rPr>
          <w:rFonts w:ascii="仿宋_GB2312" w:eastAsia="仿宋_GB2312" w:hAnsi="宋体" w:hint="eastAsia"/>
          <w:sz w:val="32"/>
          <w:szCs w:val="32"/>
        </w:rPr>
        <w:t>日返程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17793" w:rsidRPr="00457979" w:rsidRDefault="00817793" w:rsidP="00E746E5">
      <w:pPr>
        <w:spacing w:line="52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457979">
        <w:rPr>
          <w:rFonts w:ascii="黑体" w:eastAsia="黑体" w:hAnsi="宋体" w:hint="eastAsia"/>
          <w:sz w:val="32"/>
          <w:szCs w:val="32"/>
        </w:rPr>
        <w:t>三、培训地点</w:t>
      </w:r>
    </w:p>
    <w:p w:rsidR="00817793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培训地点</w:t>
      </w:r>
      <w:r w:rsidRPr="007B145B">
        <w:rPr>
          <w:rFonts w:ascii="仿宋_GB2312" w:eastAsia="仿宋_GB2312" w:hAnsi="宋体" w:hint="eastAsia"/>
          <w:sz w:val="32"/>
          <w:szCs w:val="32"/>
        </w:rPr>
        <w:t>：北京市丰台区成寿寺路</w:t>
      </w:r>
      <w:r w:rsidRPr="007B145B">
        <w:rPr>
          <w:rFonts w:ascii="仿宋_GB2312" w:eastAsia="仿宋_GB2312" w:hAnsi="宋体"/>
          <w:sz w:val="32"/>
          <w:szCs w:val="32"/>
        </w:rPr>
        <w:t>11</w:t>
      </w:r>
      <w:r w:rsidRPr="007B145B">
        <w:rPr>
          <w:rFonts w:ascii="仿宋_GB2312" w:eastAsia="仿宋_GB2312" w:hAnsi="宋体" w:hint="eastAsia"/>
          <w:sz w:val="32"/>
          <w:szCs w:val="32"/>
        </w:rPr>
        <w:t>号邮电出版大厦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17793" w:rsidRPr="00457979" w:rsidRDefault="00817793" w:rsidP="00E746E5">
      <w:pPr>
        <w:spacing w:line="52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457979">
        <w:rPr>
          <w:rFonts w:ascii="黑体" w:eastAsia="黑体" w:hAnsi="宋体" w:hint="eastAsia"/>
          <w:sz w:val="32"/>
          <w:szCs w:val="32"/>
        </w:rPr>
        <w:t>四、参培人员</w:t>
      </w:r>
    </w:p>
    <w:p w:rsidR="00817793" w:rsidRPr="008C7C0E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各会员单位及有关机构、学校科技教师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17793" w:rsidRPr="00457979" w:rsidRDefault="00817793" w:rsidP="00E746E5">
      <w:pPr>
        <w:spacing w:line="52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457979">
        <w:rPr>
          <w:rFonts w:ascii="黑体" w:eastAsia="黑体" w:hAnsi="宋体" w:hint="eastAsia"/>
          <w:sz w:val="32"/>
          <w:szCs w:val="32"/>
        </w:rPr>
        <w:t>五、培训内容</w:t>
      </w:r>
    </w:p>
    <w:p w:rsidR="00817793" w:rsidRPr="008C7C0E" w:rsidRDefault="00817793" w:rsidP="00457979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Pr="008C7C0E">
        <w:rPr>
          <w:rFonts w:ascii="仿宋_GB2312" w:eastAsia="仿宋_GB2312" w:hAnsi="宋体" w:hint="eastAsia"/>
          <w:sz w:val="32"/>
          <w:szCs w:val="32"/>
        </w:rPr>
        <w:t>讲解青少年电子、智能控制课程案例及多种实用、操作性强的青少年电子技术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8C7C0E">
        <w:rPr>
          <w:rFonts w:ascii="仿宋_GB2312" w:eastAsia="仿宋_GB2312" w:hAnsi="宋体" w:hint="eastAsia"/>
          <w:sz w:val="32"/>
          <w:szCs w:val="32"/>
        </w:rPr>
        <w:t>单片机与机器人课程。</w:t>
      </w:r>
    </w:p>
    <w:p w:rsidR="00817793" w:rsidRPr="00457979" w:rsidRDefault="00817793" w:rsidP="00E746E5">
      <w:pPr>
        <w:spacing w:line="52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457979">
        <w:rPr>
          <w:rFonts w:ascii="黑体" w:eastAsia="黑体" w:hAnsi="宋体" w:hint="eastAsia"/>
          <w:sz w:val="32"/>
          <w:szCs w:val="32"/>
        </w:rPr>
        <w:t>六、报名时间及联系方式</w:t>
      </w:r>
    </w:p>
    <w:p w:rsidR="00817793" w:rsidRPr="008C7C0E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联系人：孙可</w:t>
      </w:r>
    </w:p>
    <w:p w:rsidR="00817793" w:rsidRPr="008C7C0E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电</w:t>
      </w:r>
      <w:r w:rsidRPr="008C7C0E">
        <w:rPr>
          <w:rFonts w:ascii="仿宋_GB2312" w:eastAsia="仿宋_GB2312" w:hAnsi="宋体"/>
          <w:sz w:val="32"/>
          <w:szCs w:val="32"/>
        </w:rPr>
        <w:t xml:space="preserve">  </w:t>
      </w:r>
      <w:r w:rsidRPr="008C7C0E">
        <w:rPr>
          <w:rFonts w:ascii="仿宋_GB2312" w:eastAsia="仿宋_GB2312" w:hAnsi="宋体" w:hint="eastAsia"/>
          <w:sz w:val="32"/>
          <w:szCs w:val="32"/>
        </w:rPr>
        <w:t>话：</w:t>
      </w:r>
      <w:r w:rsidRPr="008C7C0E">
        <w:rPr>
          <w:rFonts w:ascii="仿宋_GB2312" w:eastAsia="仿宋_GB2312" w:hAnsi="宋体"/>
          <w:sz w:val="32"/>
          <w:szCs w:val="32"/>
        </w:rPr>
        <w:t>13520259805</w:t>
      </w:r>
    </w:p>
    <w:p w:rsidR="00817793" w:rsidRPr="008C7C0E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邮</w:t>
      </w:r>
      <w:r w:rsidRPr="008C7C0E">
        <w:rPr>
          <w:rFonts w:ascii="仿宋_GB2312" w:eastAsia="仿宋_GB2312" w:hAnsi="宋体"/>
          <w:sz w:val="32"/>
          <w:szCs w:val="32"/>
        </w:rPr>
        <w:t xml:space="preserve">  </w:t>
      </w:r>
      <w:r w:rsidRPr="008C7C0E">
        <w:rPr>
          <w:rFonts w:ascii="仿宋_GB2312" w:eastAsia="仿宋_GB2312" w:hAnsi="宋体" w:hint="eastAsia"/>
          <w:sz w:val="32"/>
          <w:szCs w:val="32"/>
        </w:rPr>
        <w:t>箱：</w:t>
      </w:r>
      <w:r>
        <w:rPr>
          <w:rFonts w:ascii="仿宋_GB2312" w:eastAsia="仿宋_GB2312" w:hAnsi="宋体"/>
          <w:sz w:val="32"/>
          <w:szCs w:val="32"/>
        </w:rPr>
        <w:t>sunke_</w:t>
      </w:r>
      <w:r w:rsidRPr="008C7C0E">
        <w:rPr>
          <w:rFonts w:ascii="仿宋_GB2312" w:eastAsia="仿宋_GB2312" w:hAnsi="宋体"/>
          <w:sz w:val="32"/>
          <w:szCs w:val="32"/>
        </w:rPr>
        <w:t>76@qq.com</w:t>
      </w:r>
    </w:p>
    <w:p w:rsidR="00817793" w:rsidRPr="008C7C0E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报名时间：即日起至</w:t>
      </w:r>
      <w:r>
        <w:rPr>
          <w:rFonts w:ascii="仿宋_GB2312" w:eastAsia="仿宋_GB2312" w:hAnsi="宋体"/>
          <w:sz w:val="32"/>
          <w:szCs w:val="32"/>
        </w:rPr>
        <w:t>5</w:t>
      </w:r>
      <w:r w:rsidRPr="008C7C0E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日，请讲</w:t>
      </w:r>
      <w:r w:rsidRPr="008C7C0E">
        <w:rPr>
          <w:rFonts w:ascii="仿宋_GB2312" w:eastAsia="仿宋_GB2312" w:hAnsi="宋体" w:hint="eastAsia"/>
          <w:sz w:val="32"/>
          <w:szCs w:val="32"/>
        </w:rPr>
        <w:t>报名表（附件</w:t>
      </w:r>
      <w:r>
        <w:rPr>
          <w:rFonts w:ascii="仿宋_GB2312" w:eastAsia="仿宋_GB2312" w:hAnsi="宋体"/>
          <w:sz w:val="32"/>
          <w:szCs w:val="32"/>
        </w:rPr>
        <w:t>3</w:t>
      </w:r>
      <w:r w:rsidRPr="008C7C0E">
        <w:rPr>
          <w:rFonts w:ascii="仿宋_GB2312" w:eastAsia="仿宋_GB2312" w:hAnsi="宋体" w:hint="eastAsia"/>
          <w:sz w:val="32"/>
          <w:szCs w:val="32"/>
        </w:rPr>
        <w:t>）填好后发送至指定邮箱，请勿空项。</w:t>
      </w:r>
    </w:p>
    <w:p w:rsidR="00817793" w:rsidRPr="00457979" w:rsidRDefault="00817793" w:rsidP="00E746E5">
      <w:pPr>
        <w:spacing w:line="52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457979">
        <w:rPr>
          <w:rFonts w:ascii="黑体" w:eastAsia="黑体" w:hAnsi="宋体" w:hint="eastAsia"/>
          <w:sz w:val="32"/>
          <w:szCs w:val="32"/>
        </w:rPr>
        <w:t>七、培训费用</w:t>
      </w:r>
    </w:p>
    <w:p w:rsidR="00817793" w:rsidRPr="009810A1" w:rsidRDefault="00817793" w:rsidP="00966445">
      <w:pPr>
        <w:spacing w:line="540" w:lineRule="exact"/>
        <w:ind w:firstLine="60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8C7C0E">
        <w:rPr>
          <w:rFonts w:ascii="仿宋_GB2312" w:eastAsia="仿宋_GB2312" w:hAnsi="宋体" w:hint="eastAsia"/>
          <w:sz w:val="32"/>
          <w:szCs w:val="32"/>
        </w:rPr>
        <w:t>培训费</w:t>
      </w:r>
      <w:r>
        <w:rPr>
          <w:rFonts w:ascii="仿宋_GB2312" w:eastAsia="仿宋_GB2312" w:hAnsi="宋体"/>
          <w:sz w:val="32"/>
          <w:szCs w:val="32"/>
        </w:rPr>
        <w:t>850</w:t>
      </w:r>
      <w:r w:rsidRPr="008C7C0E">
        <w:rPr>
          <w:rFonts w:ascii="仿宋_GB2312" w:eastAsia="仿宋_GB2312" w:hAnsi="宋体" w:hint="eastAsia"/>
          <w:sz w:val="32"/>
          <w:szCs w:val="32"/>
        </w:rPr>
        <w:t>元（含午餐、</w:t>
      </w:r>
      <w:r>
        <w:rPr>
          <w:rFonts w:ascii="仿宋_GB2312" w:eastAsia="仿宋_GB2312" w:hAnsi="宋体" w:hint="eastAsia"/>
          <w:sz w:val="32"/>
          <w:szCs w:val="32"/>
        </w:rPr>
        <w:t>资</w:t>
      </w:r>
      <w:r w:rsidRPr="008C7C0E">
        <w:rPr>
          <w:rFonts w:ascii="仿宋_GB2312" w:eastAsia="仿宋_GB2312" w:hAnsi="宋体" w:hint="eastAsia"/>
          <w:sz w:val="32"/>
          <w:szCs w:val="32"/>
        </w:rPr>
        <w:t>料</w:t>
      </w:r>
      <w:r>
        <w:rPr>
          <w:rFonts w:ascii="仿宋_GB2312" w:eastAsia="仿宋_GB2312" w:hAnsi="宋体" w:hint="eastAsia"/>
          <w:sz w:val="32"/>
          <w:szCs w:val="32"/>
        </w:rPr>
        <w:t>印刷</w:t>
      </w:r>
      <w:r w:rsidRPr="008C7C0E">
        <w:rPr>
          <w:rFonts w:ascii="仿宋_GB2312" w:eastAsia="仿宋_GB2312" w:hAnsi="宋体" w:hint="eastAsia"/>
          <w:sz w:val="32"/>
          <w:szCs w:val="32"/>
        </w:rPr>
        <w:t>费、场地</w:t>
      </w:r>
      <w:r>
        <w:rPr>
          <w:rFonts w:ascii="仿宋_GB2312" w:eastAsia="仿宋_GB2312" w:hAnsi="宋体" w:hint="eastAsia"/>
          <w:sz w:val="32"/>
          <w:szCs w:val="32"/>
        </w:rPr>
        <w:t>租赁</w:t>
      </w:r>
      <w:r w:rsidRPr="008C7C0E">
        <w:rPr>
          <w:rFonts w:ascii="仿宋_GB2312" w:eastAsia="仿宋_GB2312" w:hAnsi="宋体" w:hint="eastAsia"/>
          <w:sz w:val="32"/>
          <w:szCs w:val="32"/>
        </w:rPr>
        <w:t>及讲课费），早晚餐及住宿自理。</w:t>
      </w:r>
      <w:r w:rsidRPr="009810A1">
        <w:rPr>
          <w:rFonts w:ascii="仿宋_GB2312" w:eastAsia="仿宋_GB2312" w:hAnsi="宋体" w:cs="仿宋_GB2312" w:hint="eastAsia"/>
          <w:sz w:val="32"/>
          <w:szCs w:val="32"/>
          <w:lang w:val="zh-CN"/>
        </w:rPr>
        <w:t>请各参与单位于</w:t>
      </w:r>
      <w:r>
        <w:rPr>
          <w:rFonts w:ascii="仿宋_GB2312" w:eastAsia="仿宋_GB2312" w:hAnsi="宋体" w:cs="仿宋_GB2312"/>
          <w:sz w:val="32"/>
          <w:szCs w:val="32"/>
          <w:lang w:val="zh-CN"/>
        </w:rPr>
        <w:t>5</w:t>
      </w:r>
      <w:r w:rsidRPr="009810A1">
        <w:rPr>
          <w:rFonts w:ascii="仿宋_GB2312" w:eastAsia="仿宋_GB2312" w:hAnsi="宋体" w:cs="仿宋_GB2312" w:hint="eastAsia"/>
          <w:sz w:val="32"/>
          <w:szCs w:val="32"/>
          <w:lang w:val="zh-CN"/>
        </w:rPr>
        <w:t>月</w:t>
      </w:r>
      <w:r>
        <w:rPr>
          <w:rFonts w:ascii="仿宋_GB2312" w:eastAsia="仿宋_GB2312" w:hAnsi="宋体" w:cs="仿宋_GB2312"/>
          <w:sz w:val="32"/>
          <w:szCs w:val="32"/>
          <w:lang w:val="zh-CN"/>
        </w:rPr>
        <w:t>5</w:t>
      </w:r>
      <w:r w:rsidRPr="009810A1">
        <w:rPr>
          <w:rFonts w:ascii="仿宋_GB2312" w:eastAsia="仿宋_GB2312" w:hAnsi="宋体" w:cs="仿宋_GB2312" w:hint="eastAsia"/>
          <w:sz w:val="32"/>
          <w:szCs w:val="32"/>
          <w:lang w:val="zh-CN"/>
        </w:rPr>
        <w:t>日前将费用汇至以下账户：</w:t>
      </w:r>
    </w:p>
    <w:p w:rsidR="00817793" w:rsidRPr="009810A1" w:rsidRDefault="00817793" w:rsidP="00966445">
      <w:pPr>
        <w:spacing w:line="540" w:lineRule="exact"/>
        <w:ind w:firstLine="555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9810A1">
        <w:rPr>
          <w:rFonts w:ascii="仿宋_GB2312" w:eastAsia="仿宋_GB2312" w:hAnsi="宋体" w:cs="仿宋_GB2312" w:hint="eastAsia"/>
          <w:sz w:val="32"/>
          <w:szCs w:val="32"/>
          <w:lang w:val="zh-CN"/>
        </w:rPr>
        <w:t>户</w:t>
      </w:r>
      <w:r w:rsidRPr="009810A1">
        <w:rPr>
          <w:rFonts w:ascii="仿宋_GB2312" w:eastAsia="仿宋_GB2312" w:hAnsi="宋体" w:cs="仿宋_GB2312"/>
          <w:sz w:val="32"/>
          <w:szCs w:val="32"/>
          <w:lang w:val="zh-CN"/>
        </w:rPr>
        <w:t xml:space="preserve">  </w:t>
      </w:r>
      <w:r w:rsidRPr="009810A1">
        <w:rPr>
          <w:rFonts w:ascii="仿宋_GB2312" w:eastAsia="仿宋_GB2312" w:hAnsi="宋体" w:cs="仿宋_GB2312" w:hint="eastAsia"/>
          <w:sz w:val="32"/>
          <w:szCs w:val="32"/>
          <w:lang w:val="zh-CN"/>
        </w:rPr>
        <w:t>名：中国青少年宫协会</w:t>
      </w:r>
    </w:p>
    <w:p w:rsidR="00817793" w:rsidRPr="009810A1" w:rsidRDefault="00817793" w:rsidP="00966445">
      <w:pPr>
        <w:spacing w:line="540" w:lineRule="exact"/>
        <w:ind w:firstLine="555"/>
        <w:rPr>
          <w:rFonts w:ascii="仿宋_GB2312" w:eastAsia="仿宋_GB2312" w:hAnsi="宋体" w:cs="仿宋_GB2312"/>
          <w:sz w:val="32"/>
          <w:szCs w:val="32"/>
        </w:rPr>
      </w:pPr>
      <w:r w:rsidRPr="009810A1">
        <w:rPr>
          <w:rFonts w:ascii="仿宋_GB2312" w:eastAsia="仿宋_GB2312" w:hAnsi="宋体" w:cs="仿宋_GB2312" w:hint="eastAsia"/>
          <w:sz w:val="32"/>
          <w:szCs w:val="32"/>
        </w:rPr>
        <w:t>账</w:t>
      </w:r>
      <w:r w:rsidRPr="009810A1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9810A1">
        <w:rPr>
          <w:rFonts w:ascii="仿宋_GB2312" w:eastAsia="仿宋_GB2312" w:hAnsi="宋体" w:cs="仿宋_GB2312" w:hint="eastAsia"/>
          <w:sz w:val="32"/>
          <w:szCs w:val="32"/>
        </w:rPr>
        <w:t>户：</w:t>
      </w:r>
      <w:r w:rsidRPr="009810A1">
        <w:rPr>
          <w:rFonts w:ascii="仿宋_GB2312" w:eastAsia="仿宋_GB2312" w:hAnsi="宋体" w:cs="仿宋_GB2312"/>
          <w:sz w:val="32"/>
          <w:szCs w:val="32"/>
        </w:rPr>
        <w:t xml:space="preserve">0102 0142 1000 3759 </w:t>
      </w:r>
    </w:p>
    <w:p w:rsidR="00817793" w:rsidRPr="009810A1" w:rsidRDefault="00817793" w:rsidP="00966445">
      <w:pPr>
        <w:spacing w:line="540" w:lineRule="exact"/>
        <w:ind w:firstLine="555"/>
        <w:rPr>
          <w:rFonts w:ascii="仿宋_GB2312" w:eastAsia="仿宋_GB2312" w:hAnsi="宋体" w:cs="仿宋_GB2312"/>
          <w:sz w:val="32"/>
          <w:szCs w:val="32"/>
        </w:rPr>
      </w:pPr>
      <w:r w:rsidRPr="009810A1">
        <w:rPr>
          <w:rFonts w:ascii="仿宋_GB2312" w:eastAsia="仿宋_GB2312" w:hAnsi="宋体" w:cs="仿宋_GB2312" w:hint="eastAsia"/>
          <w:sz w:val="32"/>
          <w:szCs w:val="32"/>
        </w:rPr>
        <w:t>开户行名称：中国民生银行北京正义路支行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817793" w:rsidRDefault="00817793" w:rsidP="00457979">
      <w:pPr>
        <w:spacing w:line="520" w:lineRule="exact"/>
        <w:ind w:firstLine="600"/>
        <w:rPr>
          <w:rFonts w:ascii="仿宋_GB2312" w:eastAsia="仿宋_GB2312" w:hAnsi="宋体"/>
          <w:sz w:val="30"/>
          <w:szCs w:val="30"/>
        </w:rPr>
      </w:pPr>
    </w:p>
    <w:p w:rsidR="00817793" w:rsidRDefault="00817793" w:rsidP="00457979">
      <w:pPr>
        <w:spacing w:line="52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817793" w:rsidRPr="00B55F93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 w:rsidRPr="00B55F93">
        <w:rPr>
          <w:rFonts w:ascii="仿宋_GB2312" w:eastAsia="仿宋_GB2312" w:hAnsi="宋体"/>
          <w:sz w:val="30"/>
          <w:szCs w:val="30"/>
        </w:rPr>
        <w:t xml:space="preserve"> </w:t>
      </w:r>
      <w:r w:rsidRPr="00B55F93">
        <w:rPr>
          <w:rFonts w:ascii="仿宋_GB2312" w:eastAsia="仿宋_GB2312" w:hAnsi="宋体" w:hint="eastAsia"/>
          <w:sz w:val="30"/>
          <w:szCs w:val="30"/>
        </w:rPr>
        <w:t>日程安排</w:t>
      </w:r>
    </w:p>
    <w:p w:rsidR="00817793" w:rsidRPr="00B55F93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 w:rsidRPr="00B55F93">
        <w:rPr>
          <w:rFonts w:ascii="仿宋_GB2312" w:eastAsia="仿宋_GB2312" w:hAnsi="宋体"/>
          <w:sz w:val="30"/>
          <w:szCs w:val="30"/>
        </w:rPr>
        <w:t xml:space="preserve"> </w:t>
      </w:r>
      <w:r w:rsidRPr="00B55F93">
        <w:rPr>
          <w:rFonts w:ascii="仿宋_GB2312" w:eastAsia="仿宋_GB2312" w:hAnsi="宋体" w:hint="eastAsia"/>
          <w:sz w:val="30"/>
          <w:szCs w:val="30"/>
        </w:rPr>
        <w:t>授课教师名单</w:t>
      </w:r>
    </w:p>
    <w:p w:rsidR="00817793" w:rsidRPr="00B55F93" w:rsidRDefault="00817793" w:rsidP="00457979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 w:rsidRPr="00B55F93">
        <w:rPr>
          <w:rFonts w:ascii="仿宋_GB2312" w:eastAsia="仿宋_GB2312" w:hAnsi="宋体"/>
          <w:sz w:val="30"/>
          <w:szCs w:val="30"/>
        </w:rPr>
        <w:t xml:space="preserve"> </w:t>
      </w:r>
      <w:r w:rsidRPr="00B55F93">
        <w:rPr>
          <w:rFonts w:ascii="仿宋_GB2312" w:eastAsia="仿宋_GB2312" w:hAnsi="宋体" w:hint="eastAsia"/>
          <w:sz w:val="30"/>
          <w:szCs w:val="30"/>
        </w:rPr>
        <w:t>教师培训报名表</w:t>
      </w:r>
    </w:p>
    <w:p w:rsidR="00817793" w:rsidRDefault="00817793" w:rsidP="00457979">
      <w:pPr>
        <w:spacing w:line="520" w:lineRule="exact"/>
        <w:ind w:firstLine="600"/>
        <w:rPr>
          <w:rFonts w:ascii="仿宋_GB2312" w:eastAsia="仿宋_GB2312" w:hAnsi="宋体"/>
          <w:sz w:val="30"/>
          <w:szCs w:val="30"/>
        </w:rPr>
      </w:pPr>
    </w:p>
    <w:p w:rsidR="00817793" w:rsidRDefault="00817793" w:rsidP="00457979">
      <w:pPr>
        <w:spacing w:line="52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    </w:t>
      </w:r>
      <w:r>
        <w:rPr>
          <w:rFonts w:ascii="仿宋_GB2312" w:eastAsia="仿宋_GB2312" w:hAnsi="宋体" w:hint="eastAsia"/>
          <w:sz w:val="30"/>
          <w:szCs w:val="30"/>
        </w:rPr>
        <w:t>中国青少年宫协会</w:t>
      </w:r>
    </w:p>
    <w:p w:rsidR="00817793" w:rsidRPr="00B55F93" w:rsidRDefault="00817793" w:rsidP="00457979">
      <w:pPr>
        <w:spacing w:line="52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    2015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20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817793" w:rsidRPr="006F1D1B" w:rsidRDefault="00817793" w:rsidP="00457979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17793" w:rsidRDefault="00817793" w:rsidP="00560D0C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817793" w:rsidRPr="000A5EC7" w:rsidRDefault="00817793" w:rsidP="006F1D1B">
      <w:pPr>
        <w:jc w:val="center"/>
        <w:rPr>
          <w:rFonts w:ascii="宋体"/>
          <w:b/>
          <w:sz w:val="36"/>
          <w:szCs w:val="36"/>
        </w:rPr>
      </w:pPr>
      <w:r w:rsidRPr="000A5EC7">
        <w:rPr>
          <w:rFonts w:ascii="宋体" w:hAnsi="宋体" w:hint="eastAsia"/>
          <w:b/>
          <w:sz w:val="36"/>
          <w:szCs w:val="36"/>
        </w:rPr>
        <w:t>日程安排</w:t>
      </w:r>
    </w:p>
    <w:p w:rsidR="00817793" w:rsidRPr="006F1D1B" w:rsidRDefault="00817793" w:rsidP="006F1D1B">
      <w:pPr>
        <w:jc w:val="center"/>
        <w:rPr>
          <w:rFonts w:ascii="宋体"/>
          <w:b/>
          <w:sz w:val="44"/>
          <w:szCs w:val="44"/>
        </w:rPr>
      </w:pPr>
    </w:p>
    <w:tbl>
      <w:tblPr>
        <w:tblW w:w="5522" w:type="pct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756"/>
        <w:gridCol w:w="3594"/>
        <w:gridCol w:w="1899"/>
        <w:gridCol w:w="1393"/>
      </w:tblGrid>
      <w:tr w:rsidR="00817793" w:rsidRPr="00B373BE" w:rsidTr="00AA0327">
        <w:trPr>
          <w:jc w:val="center"/>
        </w:trPr>
        <w:tc>
          <w:tcPr>
            <w:tcW w:w="1341" w:type="pct"/>
            <w:gridSpan w:val="2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918" w:type="pct"/>
            <w:gridSpan w:val="2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41" w:type="pct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b/>
                <w:sz w:val="28"/>
                <w:szCs w:val="28"/>
              </w:rPr>
              <w:t>授课教师</w:t>
            </w:r>
          </w:p>
        </w:tc>
      </w:tr>
      <w:tr w:rsidR="00817793" w:rsidRPr="00B373BE" w:rsidTr="00AA0327">
        <w:trPr>
          <w:trHeight w:val="498"/>
          <w:jc w:val="center"/>
        </w:trPr>
        <w:tc>
          <w:tcPr>
            <w:tcW w:w="409" w:type="pct"/>
            <w:vMerge w:val="restar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11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9:00-9:15</w:t>
            </w:r>
          </w:p>
        </w:tc>
        <w:tc>
          <w:tcPr>
            <w:tcW w:w="2918" w:type="pct"/>
            <w:gridSpan w:val="2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教师培训开班式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17793" w:rsidRPr="00B373BE" w:rsidTr="00AA0327">
        <w:trPr>
          <w:trHeight w:val="498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9:15-9:45</w:t>
            </w:r>
          </w:p>
        </w:tc>
        <w:tc>
          <w:tcPr>
            <w:tcW w:w="2918" w:type="pct"/>
            <w:gridSpan w:val="2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培训安排介绍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可</w:t>
            </w:r>
          </w:p>
        </w:tc>
      </w:tr>
      <w:tr w:rsidR="00817793" w:rsidRPr="00B373BE" w:rsidTr="00AA0327">
        <w:trPr>
          <w:trHeight w:val="312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9:45-12:00</w:t>
            </w:r>
          </w:p>
        </w:tc>
        <w:tc>
          <w:tcPr>
            <w:tcW w:w="1909" w:type="pct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面包板板趣味电路</w:t>
            </w:r>
          </w:p>
        </w:tc>
        <w:tc>
          <w:tcPr>
            <w:tcW w:w="1008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10:00</w:t>
            </w:r>
            <w:r w:rsidRPr="00B373BE">
              <w:rPr>
                <w:rFonts w:ascii="仿宋_GB2312" w:eastAsia="仿宋_GB2312" w:hAnsi="宋体"/>
                <w:sz w:val="28"/>
                <w:szCs w:val="28"/>
              </w:rPr>
              <w:t>—</w:t>
            </w:r>
            <w:r w:rsidRPr="00B373BE">
              <w:rPr>
                <w:rFonts w:ascii="仿宋_GB2312" w:eastAsia="仿宋_GB2312" w:hAnsi="宋体"/>
                <w:sz w:val="28"/>
                <w:szCs w:val="28"/>
              </w:rPr>
              <w:t>10:45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响</w:t>
            </w:r>
          </w:p>
        </w:tc>
      </w:tr>
      <w:tr w:rsidR="00817793" w:rsidRPr="00B373BE" w:rsidTr="00AA0327">
        <w:trPr>
          <w:trHeight w:val="311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趣味面包板电路课程体验</w:t>
            </w:r>
          </w:p>
        </w:tc>
        <w:tc>
          <w:tcPr>
            <w:tcW w:w="1008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10:45-12:00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响</w:t>
            </w:r>
          </w:p>
        </w:tc>
      </w:tr>
      <w:tr w:rsidR="00817793" w:rsidRPr="00B373BE" w:rsidTr="00AA0327">
        <w:trPr>
          <w:trHeight w:val="311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12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Pr="00B373BE">
              <w:rPr>
                <w:rFonts w:ascii="仿宋_GB2312" w:eastAsia="仿宋_GB2312" w:hAnsi="宋体"/>
                <w:sz w:val="28"/>
                <w:szCs w:val="28"/>
              </w:rPr>
              <w:t>00-13:00</w:t>
            </w:r>
          </w:p>
        </w:tc>
        <w:tc>
          <w:tcPr>
            <w:tcW w:w="3659" w:type="pct"/>
            <w:gridSpan w:val="3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午餐及午休</w:t>
            </w:r>
          </w:p>
        </w:tc>
      </w:tr>
      <w:tr w:rsidR="00817793" w:rsidRPr="00B373BE" w:rsidTr="00AA0327">
        <w:trPr>
          <w:trHeight w:val="315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13:30-16:00</w:t>
            </w:r>
          </w:p>
        </w:tc>
        <w:tc>
          <w:tcPr>
            <w:tcW w:w="1909" w:type="pct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设计与制作项目规则解读</w:t>
            </w:r>
          </w:p>
        </w:tc>
        <w:tc>
          <w:tcPr>
            <w:tcW w:w="1008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13:00-14:00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张中华</w:t>
            </w:r>
          </w:p>
        </w:tc>
      </w:tr>
      <w:tr w:rsidR="00817793" w:rsidRPr="00B373BE" w:rsidTr="00AA0327">
        <w:trPr>
          <w:trHeight w:val="315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设计与制作项目技术讲座</w:t>
            </w:r>
          </w:p>
        </w:tc>
        <w:tc>
          <w:tcPr>
            <w:tcW w:w="1008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14:15-16:15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张中华</w:t>
            </w:r>
          </w:p>
        </w:tc>
      </w:tr>
      <w:tr w:rsidR="00817793" w:rsidRPr="00B373BE" w:rsidTr="00AA0327">
        <w:trPr>
          <w:trHeight w:val="315"/>
          <w:jc w:val="center"/>
        </w:trPr>
        <w:tc>
          <w:tcPr>
            <w:tcW w:w="409" w:type="pct"/>
            <w:vMerge w:val="restar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12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933" w:type="pct"/>
            <w:vMerge w:val="restar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9:00-12:00</w:t>
            </w:r>
          </w:p>
        </w:tc>
        <w:tc>
          <w:tcPr>
            <w:tcW w:w="1909" w:type="pct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智能控制搬运赛规则解读</w:t>
            </w:r>
          </w:p>
        </w:tc>
        <w:tc>
          <w:tcPr>
            <w:tcW w:w="1008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9:00-10:00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佳</w:t>
            </w:r>
          </w:p>
        </w:tc>
      </w:tr>
      <w:tr w:rsidR="00817793" w:rsidRPr="00B373BE" w:rsidTr="00AA0327">
        <w:trPr>
          <w:trHeight w:val="315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智能机器人循迹赛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培训讲解</w:t>
            </w:r>
          </w:p>
        </w:tc>
        <w:tc>
          <w:tcPr>
            <w:tcW w:w="1008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10:00-11:00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翟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琨</w:t>
            </w:r>
          </w:p>
        </w:tc>
      </w:tr>
      <w:tr w:rsidR="00817793" w:rsidRPr="00B373BE" w:rsidTr="00AA0327">
        <w:trPr>
          <w:trHeight w:val="315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开源单片机课程初探</w:t>
            </w:r>
          </w:p>
        </w:tc>
        <w:tc>
          <w:tcPr>
            <w:tcW w:w="1008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11:00-12:00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可</w:t>
            </w:r>
          </w:p>
        </w:tc>
      </w:tr>
      <w:tr w:rsidR="00817793" w:rsidRPr="00B373BE" w:rsidTr="00AA0327">
        <w:trPr>
          <w:trHeight w:val="315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12:00-13:30</w:t>
            </w:r>
          </w:p>
        </w:tc>
        <w:tc>
          <w:tcPr>
            <w:tcW w:w="3659" w:type="pct"/>
            <w:gridSpan w:val="3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午餐及午休</w:t>
            </w:r>
          </w:p>
        </w:tc>
      </w:tr>
      <w:tr w:rsidR="00817793" w:rsidRPr="00B373BE" w:rsidTr="00AA0327">
        <w:trPr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13:30-16:30</w:t>
            </w:r>
          </w:p>
        </w:tc>
        <w:tc>
          <w:tcPr>
            <w:tcW w:w="2918" w:type="pct"/>
            <w:gridSpan w:val="2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创意电子制作赛规则及动手实践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1E68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军</w:t>
            </w:r>
          </w:p>
        </w:tc>
      </w:tr>
      <w:tr w:rsidR="00817793" w:rsidRPr="00B373BE" w:rsidTr="00AA0327">
        <w:trPr>
          <w:trHeight w:val="475"/>
          <w:jc w:val="center"/>
        </w:trPr>
        <w:tc>
          <w:tcPr>
            <w:tcW w:w="409" w:type="pct"/>
            <w:vMerge w:val="restar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13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9:00-12:00</w:t>
            </w:r>
          </w:p>
        </w:tc>
        <w:tc>
          <w:tcPr>
            <w:tcW w:w="2918" w:type="pct"/>
            <w:gridSpan w:val="2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开源单片机动手实践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肖文鹏</w:t>
            </w:r>
          </w:p>
        </w:tc>
      </w:tr>
      <w:tr w:rsidR="00817793" w:rsidRPr="00B373BE" w:rsidTr="00AA0327">
        <w:trPr>
          <w:trHeight w:val="569"/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12:00-13:30</w:t>
            </w:r>
          </w:p>
        </w:tc>
        <w:tc>
          <w:tcPr>
            <w:tcW w:w="3659" w:type="pct"/>
            <w:gridSpan w:val="3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午餐及午休</w:t>
            </w:r>
          </w:p>
        </w:tc>
      </w:tr>
      <w:tr w:rsidR="00817793" w:rsidRPr="00B373BE" w:rsidTr="00AA0327">
        <w:trPr>
          <w:jc w:val="center"/>
        </w:trPr>
        <w:tc>
          <w:tcPr>
            <w:tcW w:w="409" w:type="pct"/>
            <w:vMerge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/>
                <w:sz w:val="28"/>
                <w:szCs w:val="28"/>
              </w:rPr>
              <w:t>13:30-15:30</w:t>
            </w:r>
          </w:p>
        </w:tc>
        <w:tc>
          <w:tcPr>
            <w:tcW w:w="2918" w:type="pct"/>
            <w:gridSpan w:val="2"/>
            <w:vAlign w:val="center"/>
          </w:tcPr>
          <w:p w:rsidR="00817793" w:rsidRPr="00B373BE" w:rsidRDefault="00817793" w:rsidP="0057621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慧鱼国际工程挑战赛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培训讲解</w:t>
            </w:r>
          </w:p>
        </w:tc>
        <w:tc>
          <w:tcPr>
            <w:tcW w:w="741" w:type="pct"/>
            <w:vAlign w:val="center"/>
          </w:tcPr>
          <w:p w:rsidR="00817793" w:rsidRPr="00B373BE" w:rsidRDefault="00817793" w:rsidP="00A97DA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373BE">
              <w:rPr>
                <w:rFonts w:ascii="仿宋_GB2312" w:eastAsia="仿宋_GB2312" w:hAnsi="宋体" w:hint="eastAsia"/>
                <w:sz w:val="28"/>
                <w:szCs w:val="28"/>
              </w:rPr>
              <w:t>嘉</w:t>
            </w:r>
          </w:p>
        </w:tc>
      </w:tr>
    </w:tbl>
    <w:p w:rsidR="00817793" w:rsidRPr="00E746E5" w:rsidRDefault="00817793" w:rsidP="003E5005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Pr="00E746E5">
        <w:rPr>
          <w:rFonts w:ascii="仿宋_GB2312" w:eastAsia="仿宋_GB2312" w:hAnsi="宋体" w:hint="eastAsia"/>
          <w:sz w:val="28"/>
          <w:szCs w:val="28"/>
        </w:rPr>
        <w:t>参加培训的教师需自备笔记本计算机一台（系统为</w:t>
      </w:r>
      <w:r w:rsidRPr="00E746E5">
        <w:rPr>
          <w:rFonts w:ascii="仿宋_GB2312" w:eastAsia="仿宋_GB2312" w:hAnsi="宋体"/>
          <w:sz w:val="28"/>
          <w:szCs w:val="28"/>
        </w:rPr>
        <w:t>windows7</w:t>
      </w:r>
      <w:r w:rsidRPr="00E746E5">
        <w:rPr>
          <w:rFonts w:ascii="仿宋_GB2312" w:eastAsia="仿宋_GB2312" w:hAnsi="宋体" w:hint="eastAsia"/>
          <w:sz w:val="28"/>
          <w:szCs w:val="28"/>
        </w:rPr>
        <w:t>或</w:t>
      </w:r>
      <w:r w:rsidRPr="00E746E5">
        <w:rPr>
          <w:rFonts w:ascii="仿宋_GB2312" w:eastAsia="仿宋_GB2312" w:hAnsi="宋体"/>
          <w:sz w:val="28"/>
          <w:szCs w:val="28"/>
        </w:rPr>
        <w:t>windowsXP</w:t>
      </w:r>
      <w:r w:rsidRPr="00E746E5">
        <w:rPr>
          <w:rFonts w:ascii="仿宋_GB2312" w:eastAsia="仿宋_GB2312" w:hAnsi="宋体" w:hint="eastAsia"/>
          <w:sz w:val="28"/>
          <w:szCs w:val="28"/>
        </w:rPr>
        <w:t>），同单位教师可共用。</w:t>
      </w:r>
      <w:r w:rsidRPr="00E746E5">
        <w:rPr>
          <w:rFonts w:ascii="仿宋_GB2312" w:eastAsia="仿宋_GB2312" w:hAnsi="宋体"/>
          <w:sz w:val="28"/>
          <w:szCs w:val="28"/>
        </w:rPr>
        <w:t>13</w:t>
      </w:r>
      <w:r w:rsidRPr="00E746E5">
        <w:rPr>
          <w:rFonts w:ascii="仿宋_GB2312" w:eastAsia="仿宋_GB2312" w:hAnsi="宋体" w:hint="eastAsia"/>
          <w:sz w:val="28"/>
          <w:szCs w:val="28"/>
        </w:rPr>
        <w:t>日上午培训使用自备的笔记本计算机完成动手实践。</w:t>
      </w:r>
    </w:p>
    <w:p w:rsidR="00817793" w:rsidRDefault="00817793" w:rsidP="003E5005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817793" w:rsidRPr="00E746E5" w:rsidRDefault="00817793" w:rsidP="000C2049">
      <w:pPr>
        <w:jc w:val="center"/>
        <w:rPr>
          <w:rFonts w:ascii="宋体"/>
          <w:b/>
          <w:sz w:val="36"/>
          <w:szCs w:val="36"/>
        </w:rPr>
      </w:pPr>
      <w:r w:rsidRPr="00E746E5">
        <w:rPr>
          <w:rFonts w:ascii="宋体" w:hAnsi="宋体" w:hint="eastAsia"/>
          <w:b/>
          <w:sz w:val="36"/>
          <w:szCs w:val="36"/>
        </w:rPr>
        <w:t>授课教师名单</w:t>
      </w:r>
    </w:p>
    <w:p w:rsidR="00817793" w:rsidRPr="000C2049" w:rsidRDefault="00817793" w:rsidP="000C2049">
      <w:pPr>
        <w:jc w:val="center"/>
        <w:rPr>
          <w:rFonts w:ascii="宋体"/>
          <w:b/>
          <w:sz w:val="44"/>
          <w:szCs w:val="44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3396"/>
        <w:gridCol w:w="4225"/>
      </w:tblGrid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职称或职务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张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0A5EC7">
              <w:rPr>
                <w:rFonts w:ascii="仿宋_GB2312" w:eastAsia="仿宋_GB2312" w:hint="eastAsia"/>
                <w:sz w:val="30"/>
                <w:szCs w:val="30"/>
              </w:rPr>
              <w:t>军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北京八中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特级教师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张中华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北京市海淀区永泰小学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智能控制设计与制作Ａ组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裁判长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0A5EC7">
              <w:rPr>
                <w:rFonts w:ascii="仿宋_GB2312" w:eastAsia="仿宋_GB2312" w:hint="eastAsia"/>
                <w:sz w:val="30"/>
                <w:szCs w:val="30"/>
              </w:rPr>
              <w:t>扬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无线电杂志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创意电子制作赛裁判长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李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0A5EC7">
              <w:rPr>
                <w:rFonts w:ascii="仿宋_GB2312" w:eastAsia="仿宋_GB2312" w:hint="eastAsia"/>
                <w:sz w:val="30"/>
                <w:szCs w:val="30"/>
              </w:rPr>
              <w:t>响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北京市中小学生电子技术竞赛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总裁判长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0A5EC7">
              <w:rPr>
                <w:rFonts w:ascii="仿宋_GB2312" w:eastAsia="仿宋_GB2312" w:hint="eastAsia"/>
                <w:sz w:val="30"/>
                <w:szCs w:val="30"/>
              </w:rPr>
              <w:t>可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北京市中小学生智能控制竞赛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总裁判长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翟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0A5EC7">
              <w:rPr>
                <w:rFonts w:ascii="仿宋_GB2312" w:eastAsia="仿宋_GB2312" w:hint="eastAsia"/>
                <w:sz w:val="30"/>
                <w:szCs w:val="30"/>
              </w:rPr>
              <w:t>琨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北京市中小学生智能控制竞赛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项目裁判长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刘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0A5EC7">
              <w:rPr>
                <w:rFonts w:ascii="仿宋_GB2312" w:eastAsia="仿宋_GB2312" w:hint="eastAsia"/>
                <w:sz w:val="30"/>
                <w:szCs w:val="30"/>
              </w:rPr>
              <w:t>佳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北京市中小学生智能控制竞赛</w:t>
            </w:r>
          </w:p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项目裁判长</w:t>
            </w:r>
          </w:p>
        </w:tc>
      </w:tr>
      <w:tr w:rsidR="00817793" w:rsidRPr="000A5EC7" w:rsidTr="000A5EC7">
        <w:trPr>
          <w:jc w:val="center"/>
        </w:trPr>
        <w:tc>
          <w:tcPr>
            <w:tcW w:w="12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肖文鹏</w:t>
            </w:r>
          </w:p>
        </w:tc>
        <w:tc>
          <w:tcPr>
            <w:tcW w:w="3396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北京创客空间</w:t>
            </w:r>
          </w:p>
        </w:tc>
        <w:tc>
          <w:tcPr>
            <w:tcW w:w="4225" w:type="dxa"/>
          </w:tcPr>
          <w:p w:rsidR="00817793" w:rsidRPr="000A5EC7" w:rsidRDefault="00817793" w:rsidP="00B373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5EC7">
              <w:rPr>
                <w:rFonts w:ascii="仿宋_GB2312" w:eastAsia="仿宋_GB2312" w:hint="eastAsia"/>
                <w:sz w:val="30"/>
                <w:szCs w:val="30"/>
              </w:rPr>
              <w:t>竞赛顾问</w:t>
            </w:r>
          </w:p>
        </w:tc>
      </w:tr>
    </w:tbl>
    <w:p w:rsidR="00817793" w:rsidRDefault="00817793" w:rsidP="007B145B">
      <w:pPr>
        <w:rPr>
          <w:rFonts w:ascii="黑体" w:eastAsia="黑体" w:hAnsi="宋体" w:cs="Arial"/>
          <w:sz w:val="32"/>
          <w:szCs w:val="32"/>
        </w:rPr>
      </w:pPr>
    </w:p>
    <w:p w:rsidR="00817793" w:rsidRDefault="00817793" w:rsidP="007B145B">
      <w:pPr>
        <w:rPr>
          <w:rFonts w:ascii="黑体" w:eastAsia="黑体" w:hAnsi="宋体" w:cs="Arial"/>
          <w:sz w:val="32"/>
          <w:szCs w:val="32"/>
        </w:rPr>
      </w:pPr>
    </w:p>
    <w:p w:rsidR="00817793" w:rsidRDefault="00817793" w:rsidP="007B145B">
      <w:pPr>
        <w:rPr>
          <w:rFonts w:ascii="黑体" w:eastAsia="黑体" w:hAnsi="宋体" w:cs="Arial"/>
          <w:sz w:val="32"/>
          <w:szCs w:val="32"/>
        </w:rPr>
      </w:pPr>
    </w:p>
    <w:p w:rsidR="00817793" w:rsidRDefault="00817793" w:rsidP="007B145B">
      <w:pPr>
        <w:rPr>
          <w:rFonts w:ascii="黑体" w:eastAsia="黑体" w:hAnsi="宋体" w:cs="Arial"/>
          <w:sz w:val="32"/>
          <w:szCs w:val="32"/>
        </w:rPr>
      </w:pPr>
    </w:p>
    <w:p w:rsidR="00817793" w:rsidRDefault="00817793" w:rsidP="007B145B">
      <w:pPr>
        <w:rPr>
          <w:rFonts w:ascii="黑体" w:eastAsia="黑体" w:hAnsi="宋体" w:cs="Arial"/>
          <w:sz w:val="32"/>
          <w:szCs w:val="32"/>
        </w:rPr>
      </w:pPr>
    </w:p>
    <w:p w:rsidR="00817793" w:rsidRPr="000C2049" w:rsidRDefault="00817793" w:rsidP="007B145B">
      <w:pPr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/>
          <w:b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817793" w:rsidRPr="00E746E5" w:rsidRDefault="00817793" w:rsidP="007B145B">
      <w:pPr>
        <w:jc w:val="center"/>
        <w:rPr>
          <w:rFonts w:ascii="宋体" w:cs="方正大黑简体"/>
          <w:b/>
          <w:color w:val="000000"/>
          <w:kern w:val="0"/>
          <w:sz w:val="36"/>
          <w:szCs w:val="36"/>
        </w:rPr>
      </w:pPr>
      <w:r w:rsidRPr="00E746E5">
        <w:rPr>
          <w:rFonts w:ascii="宋体" w:hAnsi="宋体" w:cs="方正大黑简体" w:hint="eastAsia"/>
          <w:b/>
          <w:color w:val="000000"/>
          <w:kern w:val="0"/>
          <w:sz w:val="36"/>
          <w:szCs w:val="36"/>
        </w:rPr>
        <w:t>报名表</w:t>
      </w:r>
    </w:p>
    <w:p w:rsidR="00817793" w:rsidRPr="00253657" w:rsidRDefault="00817793" w:rsidP="007B145B">
      <w:pPr>
        <w:jc w:val="center"/>
        <w:rPr>
          <w:rFonts w:ascii="宋体" w:cs="方正大黑简体"/>
          <w:b/>
          <w:color w:val="000000"/>
          <w:kern w:val="0"/>
          <w:sz w:val="44"/>
          <w:szCs w:val="44"/>
        </w:rPr>
      </w:pPr>
    </w:p>
    <w:tbl>
      <w:tblPr>
        <w:tblW w:w="9527" w:type="dxa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300"/>
        <w:gridCol w:w="1960"/>
        <w:gridCol w:w="2160"/>
        <w:gridCol w:w="1607"/>
      </w:tblGrid>
      <w:tr w:rsidR="00817793" w:rsidRPr="00EB4949" w:rsidTr="00FE61CE">
        <w:trPr>
          <w:trHeight w:hRule="exact" w:val="851"/>
          <w:jc w:val="center"/>
        </w:trPr>
        <w:tc>
          <w:tcPr>
            <w:tcW w:w="2500" w:type="dxa"/>
            <w:vAlign w:val="center"/>
          </w:tcPr>
          <w:p w:rsidR="00817793" w:rsidRPr="00EB4949" w:rsidRDefault="00817793" w:rsidP="00FE61C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300" w:type="dxa"/>
            <w:vAlign w:val="center"/>
          </w:tcPr>
          <w:p w:rsidR="00817793" w:rsidRPr="00EB4949" w:rsidRDefault="00817793" w:rsidP="00FE61C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姓</w:t>
            </w:r>
            <w:r w:rsidRPr="00EB4949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960" w:type="dxa"/>
            <w:vAlign w:val="center"/>
          </w:tcPr>
          <w:p w:rsidR="00817793" w:rsidRPr="00EB4949" w:rsidRDefault="00817793" w:rsidP="00FE61C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手</w:t>
            </w:r>
            <w:r w:rsidRPr="00EB4949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机</w:t>
            </w:r>
            <w:r w:rsidRPr="00EB4949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号</w:t>
            </w:r>
            <w:r w:rsidRPr="00EB4949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码</w:t>
            </w:r>
          </w:p>
        </w:tc>
        <w:tc>
          <w:tcPr>
            <w:tcW w:w="2160" w:type="dxa"/>
            <w:vAlign w:val="center"/>
          </w:tcPr>
          <w:p w:rsidR="00817793" w:rsidRPr="00EB4949" w:rsidRDefault="00817793" w:rsidP="00FE61C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邮</w:t>
            </w:r>
            <w:r w:rsidRPr="00EB4949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箱</w:t>
            </w:r>
          </w:p>
        </w:tc>
        <w:tc>
          <w:tcPr>
            <w:tcW w:w="1607" w:type="dxa"/>
            <w:vAlign w:val="center"/>
          </w:tcPr>
          <w:p w:rsidR="00817793" w:rsidRPr="00EB4949" w:rsidRDefault="00817793" w:rsidP="00FE61C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B4949">
              <w:rPr>
                <w:rFonts w:ascii="仿宋_GB2312" w:eastAsia="仿宋_GB2312" w:hAnsi="宋体" w:hint="eastAsia"/>
                <w:b/>
                <w:sz w:val="30"/>
                <w:szCs w:val="30"/>
              </w:rPr>
              <w:t>是否需要提供酒店</w:t>
            </w:r>
          </w:p>
        </w:tc>
      </w:tr>
      <w:tr w:rsidR="00817793" w:rsidRPr="00EB4949" w:rsidTr="00FE61CE">
        <w:trPr>
          <w:trHeight w:hRule="exact" w:val="851"/>
          <w:jc w:val="center"/>
        </w:trPr>
        <w:tc>
          <w:tcPr>
            <w:tcW w:w="250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17793" w:rsidRPr="00EB4949" w:rsidTr="00FE61CE">
        <w:trPr>
          <w:trHeight w:hRule="exact" w:val="851"/>
          <w:jc w:val="center"/>
        </w:trPr>
        <w:tc>
          <w:tcPr>
            <w:tcW w:w="250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17793" w:rsidRPr="00EB4949" w:rsidTr="00FE61CE">
        <w:trPr>
          <w:trHeight w:hRule="exact" w:val="851"/>
          <w:jc w:val="center"/>
        </w:trPr>
        <w:tc>
          <w:tcPr>
            <w:tcW w:w="250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817793" w:rsidRPr="00EB4949" w:rsidRDefault="00817793" w:rsidP="00FE61C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817793" w:rsidRDefault="00817793" w:rsidP="000A5EC7">
      <w:pPr>
        <w:autoSpaceDE w:val="0"/>
        <w:autoSpaceDN w:val="0"/>
        <w:adjustRightInd w:val="0"/>
        <w:spacing w:line="36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817793" w:rsidRPr="008B767C" w:rsidRDefault="00817793" w:rsidP="000A5EC7">
      <w:pPr>
        <w:autoSpaceDE w:val="0"/>
        <w:autoSpaceDN w:val="0"/>
        <w:adjustRightInd w:val="0"/>
        <w:spacing w:line="36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备注：请</w:t>
      </w:r>
      <w:r w:rsidRPr="008B767C">
        <w:rPr>
          <w:rFonts w:ascii="仿宋_GB2312" w:eastAsia="仿宋_GB2312" w:hAnsi="宋体" w:hint="eastAsia"/>
          <w:kern w:val="0"/>
          <w:sz w:val="28"/>
          <w:szCs w:val="28"/>
        </w:rPr>
        <w:t>于</w:t>
      </w:r>
      <w:r w:rsidRPr="008B767C">
        <w:rPr>
          <w:rFonts w:ascii="仿宋_GB2312" w:eastAsia="仿宋_GB2312" w:hAnsi="宋体"/>
          <w:kern w:val="0"/>
          <w:sz w:val="28"/>
          <w:szCs w:val="28"/>
        </w:rPr>
        <w:t>201</w:t>
      </w:r>
      <w:r>
        <w:rPr>
          <w:rFonts w:ascii="仿宋_GB2312" w:eastAsia="仿宋_GB2312" w:hAnsi="宋体"/>
          <w:kern w:val="0"/>
          <w:sz w:val="28"/>
          <w:szCs w:val="28"/>
        </w:rPr>
        <w:t>5</w:t>
      </w:r>
      <w:r w:rsidRPr="008B767C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/>
          <w:kern w:val="0"/>
          <w:sz w:val="28"/>
          <w:szCs w:val="28"/>
        </w:rPr>
        <w:t>5</w:t>
      </w:r>
      <w:r w:rsidRPr="008B767C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/>
          <w:kern w:val="0"/>
          <w:sz w:val="28"/>
          <w:szCs w:val="28"/>
        </w:rPr>
        <w:t>5</w:t>
      </w:r>
      <w:r w:rsidRPr="008B767C">
        <w:rPr>
          <w:rFonts w:ascii="仿宋_GB2312" w:eastAsia="仿宋_GB2312" w:hAnsi="宋体" w:hint="eastAsia"/>
          <w:kern w:val="0"/>
          <w:sz w:val="28"/>
          <w:szCs w:val="28"/>
        </w:rPr>
        <w:t>日前将报名表发至</w:t>
      </w:r>
      <w:r>
        <w:rPr>
          <w:rFonts w:ascii="仿宋_GB2312" w:eastAsia="仿宋_GB2312" w:hAnsi="宋体"/>
          <w:kern w:val="0"/>
          <w:sz w:val="28"/>
          <w:szCs w:val="28"/>
        </w:rPr>
        <w:t>sunke_</w:t>
      </w:r>
      <w:r w:rsidRPr="008B767C">
        <w:rPr>
          <w:rFonts w:ascii="仿宋_GB2312" w:eastAsia="仿宋_GB2312" w:hAnsi="宋体"/>
          <w:kern w:val="0"/>
          <w:sz w:val="28"/>
          <w:szCs w:val="28"/>
        </w:rPr>
        <w:t>76@qq.com</w:t>
      </w:r>
      <w:r w:rsidRPr="008B767C">
        <w:rPr>
          <w:rFonts w:ascii="仿宋_GB2312" w:eastAsia="仿宋_GB2312" w:hAnsi="宋体" w:hint="eastAsia"/>
          <w:kern w:val="0"/>
          <w:sz w:val="28"/>
          <w:szCs w:val="28"/>
        </w:rPr>
        <w:t>进行报名。</w:t>
      </w:r>
    </w:p>
    <w:p w:rsidR="00817793" w:rsidRPr="000A5EC7" w:rsidRDefault="00817793" w:rsidP="008E129A">
      <w:pPr>
        <w:autoSpaceDE w:val="0"/>
        <w:autoSpaceDN w:val="0"/>
        <w:adjustRightInd w:val="0"/>
        <w:spacing w:line="360" w:lineRule="exact"/>
        <w:ind w:firstLineChars="200" w:firstLine="31680"/>
        <w:rPr>
          <w:rFonts w:ascii="仿宋_GB2312" w:eastAsia="仿宋_GB2312" w:hAnsi="宋体"/>
          <w:b/>
          <w:sz w:val="28"/>
          <w:szCs w:val="28"/>
        </w:rPr>
      </w:pPr>
    </w:p>
    <w:p w:rsidR="00817793" w:rsidRDefault="00817793" w:rsidP="007B145B">
      <w:pPr>
        <w:autoSpaceDE w:val="0"/>
        <w:autoSpaceDN w:val="0"/>
        <w:adjustRightInd w:val="0"/>
        <w:spacing w:line="36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>----------------------------------------------------------</w:t>
      </w:r>
    </w:p>
    <w:p w:rsidR="00817793" w:rsidRDefault="00817793" w:rsidP="008E129A">
      <w:pPr>
        <w:autoSpaceDE w:val="0"/>
        <w:autoSpaceDN w:val="0"/>
        <w:adjustRightInd w:val="0"/>
        <w:spacing w:line="360" w:lineRule="exact"/>
        <w:ind w:firstLineChars="200" w:firstLine="31680"/>
        <w:rPr>
          <w:rFonts w:ascii="仿宋_GB2312" w:eastAsia="仿宋_GB2312" w:hAnsi="宋体"/>
          <w:b/>
          <w:sz w:val="28"/>
          <w:szCs w:val="28"/>
        </w:rPr>
      </w:pPr>
    </w:p>
    <w:p w:rsidR="00817793" w:rsidRPr="00D44A71" w:rsidRDefault="00817793" w:rsidP="008E129A">
      <w:pPr>
        <w:autoSpaceDE w:val="0"/>
        <w:autoSpaceDN w:val="0"/>
        <w:adjustRightInd w:val="0"/>
        <w:spacing w:line="36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44A71">
        <w:rPr>
          <w:rFonts w:ascii="仿宋_GB2312" w:eastAsia="仿宋_GB2312" w:hAnsi="宋体" w:hint="eastAsia"/>
          <w:b/>
          <w:sz w:val="28"/>
          <w:szCs w:val="28"/>
        </w:rPr>
        <w:t>乘车路线：</w:t>
      </w:r>
      <w:r w:rsidRPr="00D44A71">
        <w:rPr>
          <w:rFonts w:ascii="仿宋_GB2312" w:eastAsia="仿宋_GB2312" w:hAnsi="宋体" w:hint="eastAsia"/>
          <w:sz w:val="28"/>
          <w:szCs w:val="28"/>
        </w:rPr>
        <w:t>地铁</w:t>
      </w:r>
      <w:r w:rsidRPr="00D44A71">
        <w:rPr>
          <w:rFonts w:ascii="仿宋_GB2312" w:eastAsia="仿宋_GB2312" w:hAnsi="宋体"/>
          <w:sz w:val="28"/>
          <w:szCs w:val="28"/>
        </w:rPr>
        <w:t>10</w:t>
      </w:r>
      <w:r w:rsidRPr="00D44A71">
        <w:rPr>
          <w:rFonts w:ascii="仿宋_GB2312" w:eastAsia="仿宋_GB2312" w:hAnsi="宋体" w:hint="eastAsia"/>
          <w:sz w:val="28"/>
          <w:szCs w:val="28"/>
        </w:rPr>
        <w:t>号线成寿寺站下车</w:t>
      </w:r>
      <w:r w:rsidRPr="00D44A71">
        <w:rPr>
          <w:rFonts w:ascii="仿宋_GB2312" w:eastAsia="仿宋_GB2312" w:hAnsi="宋体"/>
          <w:sz w:val="28"/>
          <w:szCs w:val="28"/>
        </w:rPr>
        <w:t>A</w:t>
      </w:r>
      <w:r w:rsidRPr="00D44A71">
        <w:rPr>
          <w:rFonts w:ascii="仿宋_GB2312" w:eastAsia="仿宋_GB2312" w:hAnsi="宋体" w:hint="eastAsia"/>
          <w:sz w:val="28"/>
          <w:szCs w:val="28"/>
        </w:rPr>
        <w:t>口出，乘坐</w:t>
      </w:r>
      <w:r w:rsidRPr="00D44A71">
        <w:rPr>
          <w:rFonts w:ascii="仿宋_GB2312" w:eastAsia="仿宋_GB2312" w:hAnsi="宋体"/>
          <w:sz w:val="28"/>
          <w:szCs w:val="28"/>
        </w:rPr>
        <w:t>985</w:t>
      </w:r>
      <w:r w:rsidRPr="00D44A71">
        <w:rPr>
          <w:rFonts w:ascii="仿宋_GB2312" w:eastAsia="仿宋_GB2312" w:hAnsi="宋体" w:hint="eastAsia"/>
          <w:sz w:val="28"/>
          <w:szCs w:val="28"/>
        </w:rPr>
        <w:t>路</w:t>
      </w:r>
      <w:r w:rsidRPr="00D44A71">
        <w:rPr>
          <w:rFonts w:ascii="仿宋_GB2312" w:eastAsia="仿宋_GB2312" w:hAnsi="宋体"/>
          <w:sz w:val="28"/>
          <w:szCs w:val="28"/>
        </w:rPr>
        <w:t>(</w:t>
      </w:r>
      <w:r w:rsidRPr="00D44A71">
        <w:rPr>
          <w:rFonts w:ascii="仿宋_GB2312" w:eastAsia="仿宋_GB2312" w:hAnsi="宋体" w:hint="eastAsia"/>
          <w:sz w:val="28"/>
          <w:szCs w:val="28"/>
        </w:rPr>
        <w:t>或</w:t>
      </w:r>
      <w:hyperlink r:id="rId6" w:history="1">
        <w:r w:rsidRPr="00D44A71">
          <w:rPr>
            <w:rFonts w:ascii="仿宋_GB2312" w:eastAsia="仿宋_GB2312" w:hAnsi="宋体"/>
            <w:sz w:val="28"/>
            <w:szCs w:val="28"/>
          </w:rPr>
          <w:t>821</w:t>
        </w:r>
        <w:r w:rsidRPr="00D44A71">
          <w:rPr>
            <w:rFonts w:ascii="仿宋_GB2312" w:eastAsia="仿宋_GB2312" w:hAnsi="宋体" w:hint="eastAsia"/>
            <w:sz w:val="28"/>
            <w:szCs w:val="28"/>
          </w:rPr>
          <w:t>路</w:t>
        </w:r>
      </w:hyperlink>
      <w:r w:rsidRPr="00D44A71">
        <w:rPr>
          <w:rFonts w:ascii="仿宋_GB2312" w:eastAsia="仿宋_GB2312" w:hAnsi="宋体"/>
          <w:sz w:val="28"/>
          <w:szCs w:val="28"/>
        </w:rPr>
        <w:t xml:space="preserve">, </w:t>
      </w:r>
      <w:hyperlink r:id="rId7" w:history="1">
        <w:r w:rsidRPr="00D44A71">
          <w:rPr>
            <w:rFonts w:ascii="仿宋_GB2312" w:eastAsia="仿宋_GB2312" w:hAnsi="宋体"/>
            <w:sz w:val="28"/>
            <w:szCs w:val="28"/>
          </w:rPr>
          <w:t>680</w:t>
        </w:r>
        <w:r w:rsidRPr="00D44A71">
          <w:rPr>
            <w:rFonts w:ascii="仿宋_GB2312" w:eastAsia="仿宋_GB2312" w:hAnsi="宋体" w:hint="eastAsia"/>
            <w:sz w:val="28"/>
            <w:szCs w:val="28"/>
          </w:rPr>
          <w:t>路</w:t>
        </w:r>
      </w:hyperlink>
      <w:r w:rsidRPr="00D44A71">
        <w:rPr>
          <w:rFonts w:ascii="仿宋_GB2312" w:eastAsia="仿宋_GB2312" w:hAnsi="宋体"/>
          <w:sz w:val="28"/>
          <w:szCs w:val="28"/>
        </w:rPr>
        <w:t xml:space="preserve">, </w:t>
      </w:r>
      <w:hyperlink r:id="rId8" w:history="1">
        <w:r w:rsidRPr="00D44A71">
          <w:rPr>
            <w:rFonts w:ascii="仿宋_GB2312" w:eastAsia="仿宋_GB2312" w:hAnsi="宋体"/>
            <w:sz w:val="28"/>
            <w:szCs w:val="28"/>
          </w:rPr>
          <w:t>25</w:t>
        </w:r>
        <w:r w:rsidRPr="00D44A71">
          <w:rPr>
            <w:rFonts w:ascii="仿宋_GB2312" w:eastAsia="仿宋_GB2312" w:hAnsi="宋体" w:hint="eastAsia"/>
            <w:sz w:val="28"/>
            <w:szCs w:val="28"/>
          </w:rPr>
          <w:t>路</w:t>
        </w:r>
      </w:hyperlink>
      <w:r w:rsidRPr="00D44A71">
        <w:rPr>
          <w:rFonts w:ascii="仿宋_GB2312" w:eastAsia="仿宋_GB2312" w:hAnsi="宋体"/>
          <w:sz w:val="28"/>
          <w:szCs w:val="28"/>
        </w:rPr>
        <w:t>)</w:t>
      </w:r>
      <w:r w:rsidRPr="00D44A71">
        <w:rPr>
          <w:rFonts w:ascii="仿宋_GB2312" w:eastAsia="仿宋_GB2312" w:hAnsi="宋体" w:hint="eastAsia"/>
          <w:sz w:val="28"/>
          <w:szCs w:val="28"/>
        </w:rPr>
        <w:t>在</w:t>
      </w:r>
      <w:hyperlink r:id="rId9" w:history="1">
        <w:r w:rsidRPr="00D44A71">
          <w:rPr>
            <w:rFonts w:ascii="仿宋_GB2312" w:eastAsia="仿宋_GB2312" w:hAnsi="宋体" w:hint="eastAsia"/>
            <w:sz w:val="28"/>
            <w:szCs w:val="28"/>
          </w:rPr>
          <w:t>成寿寺路北口</w:t>
        </w:r>
      </w:hyperlink>
      <w:r w:rsidRPr="00D44A71">
        <w:rPr>
          <w:rFonts w:ascii="仿宋_GB2312" w:eastAsia="仿宋_GB2312" w:hAnsi="宋体" w:hint="eastAsia"/>
          <w:sz w:val="28"/>
          <w:szCs w:val="28"/>
        </w:rPr>
        <w:t>下车，步行至马路对面邮电出版大厦。</w:t>
      </w:r>
      <w:r w:rsidRPr="00D44A71">
        <w:rPr>
          <w:rFonts w:ascii="仿宋_GB2312" w:eastAsia="仿宋_GB2312" w:hAnsi="宋体"/>
          <w:sz w:val="28"/>
          <w:szCs w:val="28"/>
        </w:rPr>
        <w:t xml:space="preserve">                    </w:t>
      </w:r>
    </w:p>
    <w:p w:rsidR="00817793" w:rsidRPr="007B145B" w:rsidRDefault="00817793" w:rsidP="007B145B">
      <w:pPr>
        <w:jc w:val="center"/>
        <w:rPr>
          <w:rFonts w:ascii="仿宋_GB2312" w:eastAsia="仿宋_GB2312"/>
          <w:sz w:val="32"/>
          <w:szCs w:val="32"/>
        </w:rPr>
      </w:pPr>
      <w:r w:rsidRPr="00B373BE">
        <w:rPr>
          <w:rFonts w:ascii="仿宋_GB2312" w:eastAsia="仿宋_GB2312" w:cs="宋体"/>
          <w:noProof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09.75pt;height:225.75pt;visibility:visible">
            <v:imagedata r:id="rId10" o:title=""/>
          </v:shape>
        </w:pict>
      </w:r>
    </w:p>
    <w:sectPr w:rsidR="00817793" w:rsidRPr="007B145B" w:rsidSect="00DE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93" w:rsidRDefault="00817793" w:rsidP="006E58C4">
      <w:r>
        <w:separator/>
      </w:r>
    </w:p>
  </w:endnote>
  <w:endnote w:type="continuationSeparator" w:id="0">
    <w:p w:rsidR="00817793" w:rsidRDefault="00817793" w:rsidP="006E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黑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93" w:rsidRDefault="00817793" w:rsidP="006E58C4">
      <w:r>
        <w:separator/>
      </w:r>
    </w:p>
  </w:footnote>
  <w:footnote w:type="continuationSeparator" w:id="0">
    <w:p w:rsidR="00817793" w:rsidRDefault="00817793" w:rsidP="006E5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005"/>
    <w:rsid w:val="00055A6C"/>
    <w:rsid w:val="00064ED4"/>
    <w:rsid w:val="000A3229"/>
    <w:rsid w:val="000A5EC7"/>
    <w:rsid w:val="000C2049"/>
    <w:rsid w:val="001E686F"/>
    <w:rsid w:val="00253657"/>
    <w:rsid w:val="0030347B"/>
    <w:rsid w:val="00335910"/>
    <w:rsid w:val="003E5005"/>
    <w:rsid w:val="004441F8"/>
    <w:rsid w:val="00457979"/>
    <w:rsid w:val="004C655C"/>
    <w:rsid w:val="004E4B4E"/>
    <w:rsid w:val="00560D0C"/>
    <w:rsid w:val="00576216"/>
    <w:rsid w:val="005778F8"/>
    <w:rsid w:val="005B20EC"/>
    <w:rsid w:val="005C2F71"/>
    <w:rsid w:val="00626BA8"/>
    <w:rsid w:val="00635057"/>
    <w:rsid w:val="006959A3"/>
    <w:rsid w:val="006B4207"/>
    <w:rsid w:val="006E58C4"/>
    <w:rsid w:val="006F1D1B"/>
    <w:rsid w:val="007333EE"/>
    <w:rsid w:val="0076242B"/>
    <w:rsid w:val="0078729C"/>
    <w:rsid w:val="007B145B"/>
    <w:rsid w:val="007E4922"/>
    <w:rsid w:val="008027CC"/>
    <w:rsid w:val="0081432A"/>
    <w:rsid w:val="00817793"/>
    <w:rsid w:val="008252CF"/>
    <w:rsid w:val="008B767C"/>
    <w:rsid w:val="008C7C0E"/>
    <w:rsid w:val="008E129A"/>
    <w:rsid w:val="00912376"/>
    <w:rsid w:val="00966445"/>
    <w:rsid w:val="0097292B"/>
    <w:rsid w:val="009810A1"/>
    <w:rsid w:val="009875A4"/>
    <w:rsid w:val="00A97DA7"/>
    <w:rsid w:val="00AA0327"/>
    <w:rsid w:val="00B343F8"/>
    <w:rsid w:val="00B373BE"/>
    <w:rsid w:val="00B55F93"/>
    <w:rsid w:val="00C67957"/>
    <w:rsid w:val="00CC6BCF"/>
    <w:rsid w:val="00CD4ECA"/>
    <w:rsid w:val="00CD6424"/>
    <w:rsid w:val="00D22884"/>
    <w:rsid w:val="00D44A71"/>
    <w:rsid w:val="00D47B13"/>
    <w:rsid w:val="00D775A1"/>
    <w:rsid w:val="00D92376"/>
    <w:rsid w:val="00DA4806"/>
    <w:rsid w:val="00DB510D"/>
    <w:rsid w:val="00DE3D4F"/>
    <w:rsid w:val="00E60B30"/>
    <w:rsid w:val="00E746E5"/>
    <w:rsid w:val="00E773BF"/>
    <w:rsid w:val="00E850F0"/>
    <w:rsid w:val="00EB4949"/>
    <w:rsid w:val="00ED66DB"/>
    <w:rsid w:val="00EF2D98"/>
    <w:rsid w:val="00F14845"/>
    <w:rsid w:val="00FC5BFF"/>
    <w:rsid w:val="00F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50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C7C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14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45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E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58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8C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5</Pages>
  <Words>293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</dc:creator>
  <cp:keywords/>
  <dc:description/>
  <cp:lastModifiedBy>微软用户</cp:lastModifiedBy>
  <cp:revision>14</cp:revision>
  <cp:lastPrinted>2015-04-20T06:32:00Z</cp:lastPrinted>
  <dcterms:created xsi:type="dcterms:W3CDTF">2015-04-17T10:31:00Z</dcterms:created>
  <dcterms:modified xsi:type="dcterms:W3CDTF">2015-04-20T07:14:00Z</dcterms:modified>
</cp:coreProperties>
</file>