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34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附件：</w:t>
      </w:r>
    </w:p>
    <w:p>
      <w:pPr>
        <w:spacing w:line="540" w:lineRule="exact"/>
        <w:ind w:left="852" w:leftChars="-66" w:right="-59" w:hanging="991" w:hangingChars="275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bookmarkStart w:id="0" w:name="_Hlk16852850"/>
      <w:bookmarkStart w:id="1" w:name="_GoBack"/>
      <w:r>
        <w:rPr>
          <w:rFonts w:hint="eastAsia" w:ascii="华文中宋" w:hAnsi="华文中宋" w:eastAsia="华文中宋" w:cs="Times New Roman"/>
          <w:b/>
          <w:sz w:val="36"/>
          <w:szCs w:val="36"/>
        </w:rPr>
        <w:t>中国宫协理论研究专业委员会</w:t>
      </w:r>
    </w:p>
    <w:p>
      <w:pPr>
        <w:spacing w:line="540" w:lineRule="exact"/>
        <w:ind w:left="852" w:leftChars="-66" w:right="-59" w:hanging="991" w:hangingChars="275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委员人选推荐表</w:t>
      </w:r>
    </w:p>
    <w:bookmarkEnd w:id="1"/>
    <w:p>
      <w:pPr>
        <w:spacing w:line="540" w:lineRule="exact"/>
        <w:ind w:right="680"/>
        <w:jc w:val="center"/>
        <w:rPr>
          <w:rFonts w:hint="eastAsia" w:ascii="仿宋_GB2312" w:hAnsi="华文中宋" w:eastAsia="仿宋_GB2312" w:cs="Times New Roman"/>
          <w:b/>
          <w:sz w:val="44"/>
          <w:szCs w:val="44"/>
        </w:rPr>
      </w:pPr>
    </w:p>
    <w:tbl>
      <w:tblPr>
        <w:tblStyle w:val="5"/>
        <w:tblW w:w="9350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843"/>
        <w:gridCol w:w="1083"/>
        <w:gridCol w:w="334"/>
        <w:gridCol w:w="1276"/>
        <w:gridCol w:w="1559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98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43" w:type="dxa"/>
            <w:vAlign w:val="center"/>
          </w:tcPr>
          <w:p>
            <w:pPr>
              <w:spacing w:line="540" w:lineRule="exact"/>
              <w:ind w:right="680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ind w:right="680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270" w:type="dxa"/>
          </w:tcPr>
          <w:p>
            <w:pPr>
              <w:spacing w:line="540" w:lineRule="exact"/>
              <w:ind w:right="680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8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spacing w:line="540" w:lineRule="exact"/>
              <w:ind w:right="680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270" w:type="dxa"/>
          </w:tcPr>
          <w:p>
            <w:pPr>
              <w:spacing w:line="540" w:lineRule="exact"/>
              <w:ind w:right="680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98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spacing w:line="540" w:lineRule="exact"/>
              <w:ind w:right="680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540" w:lineRule="exact"/>
              <w:ind w:right="680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98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spacing w:line="540" w:lineRule="exact"/>
              <w:ind w:right="680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540" w:lineRule="exact"/>
              <w:ind w:right="680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担任专委会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职务意向</w:t>
            </w:r>
          </w:p>
        </w:tc>
        <w:tc>
          <w:tcPr>
            <w:tcW w:w="736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76"/>
              <w:jc w:val="both"/>
              <w:textAlignment w:val="auto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请在（）内打“√”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right="176"/>
              <w:jc w:val="both"/>
              <w:textAlignment w:val="auto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（   ）委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员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（   ）副主任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（   ）副秘书长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4" w:hRule="atLeast"/>
        </w:trPr>
        <w:tc>
          <w:tcPr>
            <w:tcW w:w="198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从事校内外教育工作经历</w:t>
            </w:r>
          </w:p>
        </w:tc>
        <w:tc>
          <w:tcPr>
            <w:tcW w:w="7365" w:type="dxa"/>
            <w:gridSpan w:val="6"/>
            <w:vAlign w:val="center"/>
          </w:tcPr>
          <w:p>
            <w:pPr>
              <w:spacing w:line="540" w:lineRule="exact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4" w:hRule="exact"/>
        </w:trPr>
        <w:tc>
          <w:tcPr>
            <w:tcW w:w="198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近年来校外教育研究成果</w:t>
            </w:r>
          </w:p>
        </w:tc>
        <w:tc>
          <w:tcPr>
            <w:tcW w:w="7365" w:type="dxa"/>
            <w:gridSpan w:val="6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发表论文的，请注明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</w:rPr>
              <w:t>获奖等级及颁发单位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</w:rPr>
              <w:t>刊物名称；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完成课题的，请注明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</w:rPr>
              <w:t>立项单位。其他类型的成果，请注明相关背景资料。</w:t>
            </w:r>
          </w:p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</w:rPr>
            </w:pPr>
          </w:p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</w:trPr>
        <w:tc>
          <w:tcPr>
            <w:tcW w:w="198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专委会工作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设想与建议</w:t>
            </w:r>
          </w:p>
        </w:tc>
        <w:tc>
          <w:tcPr>
            <w:tcW w:w="7365" w:type="dxa"/>
            <w:gridSpan w:val="6"/>
            <w:vAlign w:val="center"/>
          </w:tcPr>
          <w:p>
            <w:pPr>
              <w:spacing w:line="540" w:lineRule="exac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0" w:hRule="atLeast"/>
        </w:trPr>
        <w:tc>
          <w:tcPr>
            <w:tcW w:w="198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推荐单位</w:t>
            </w:r>
          </w:p>
          <w:p>
            <w:pPr>
              <w:spacing w:line="5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7365" w:type="dxa"/>
            <w:gridSpan w:val="6"/>
            <w:vAlign w:val="center"/>
          </w:tcPr>
          <w:p>
            <w:pPr>
              <w:spacing w:line="500" w:lineRule="exact"/>
              <w:ind w:right="3480"/>
              <w:jc w:val="righ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right="3480"/>
              <w:jc w:val="righ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right="3480"/>
              <w:jc w:val="righ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right="3480"/>
              <w:jc w:val="righ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right="3480"/>
              <w:jc w:val="righ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right="3480"/>
              <w:jc w:val="righ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盖章：</w:t>
            </w:r>
          </w:p>
          <w:p>
            <w:pPr>
              <w:spacing w:line="540" w:lineRule="exact"/>
              <w:ind w:firstLine="1120" w:firstLineChars="400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6" w:hRule="atLeast"/>
        </w:trPr>
        <w:tc>
          <w:tcPr>
            <w:tcW w:w="198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365" w:type="dxa"/>
            <w:gridSpan w:val="6"/>
            <w:vAlign w:val="center"/>
          </w:tcPr>
          <w:p>
            <w:pPr>
              <w:spacing w:line="500" w:lineRule="exact"/>
              <w:ind w:right="3480"/>
              <w:jc w:val="righ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right="3480"/>
              <w:jc w:val="righ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right="3480"/>
              <w:jc w:val="righ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right="400"/>
              <w:jc w:val="righ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 w:ascii="仿宋_GB2312" w:eastAsia="仿宋_GB2312"/>
        </w:rPr>
      </w:pP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0377468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94005"/>
    <w:rsid w:val="61C940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2019-08-29T05:59:00Z</dcterms:created>
  <dc:creator>WangYunQi</dc:creator>
  <cp:lastModifiedBy>WangYunQi</cp:lastModifiedBy>
  <dcterms:modified xsi:type="dcterms:W3CDTF">2019-08-29T06:01:14Z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