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ind w:right="800"/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Cs/>
          <w:sz w:val="36"/>
          <w:szCs w:val="36"/>
        </w:rPr>
        <w:t>团队人员信息表</w:t>
      </w:r>
    </w:p>
    <w:bookmarkEnd w:id="0"/>
    <w:tbl>
      <w:tblPr>
        <w:tblStyle w:val="3"/>
        <w:tblW w:w="11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1216"/>
        <w:gridCol w:w="540"/>
        <w:gridCol w:w="540"/>
        <w:gridCol w:w="2694"/>
        <w:gridCol w:w="360"/>
        <w:gridCol w:w="360"/>
        <w:gridCol w:w="360"/>
        <w:gridCol w:w="2001"/>
        <w:gridCol w:w="75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59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序号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姓</w:t>
            </w:r>
            <w:r>
              <w:rPr>
                <w:rFonts w:ascii="仿宋_GB2312" w:hAnsi="宋体" w:eastAsia="仿宋_GB2312" w:cs="Arial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Arial"/>
                <w:sz w:val="24"/>
              </w:rPr>
              <w:t>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性别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年龄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身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份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证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号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码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务</w:t>
            </w:r>
          </w:p>
        </w:tc>
        <w:tc>
          <w:tcPr>
            <w:tcW w:w="2001" w:type="dxa"/>
            <w:vMerge w:val="restart"/>
            <w:vAlign w:val="center"/>
          </w:tcPr>
          <w:p>
            <w:pPr>
              <w:tabs>
                <w:tab w:val="left" w:pos="1741"/>
              </w:tabs>
              <w:spacing w:line="400" w:lineRule="exact"/>
              <w:ind w:right="72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手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机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号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Arial"/>
                <w:sz w:val="24"/>
              </w:rPr>
              <w:t>码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身高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ascii="仿宋_GB2312" w:hAnsi="宋体" w:eastAsia="仿宋_GB2312" w:cs="Arial"/>
                <w:sz w:val="24"/>
              </w:rPr>
              <w:t>CM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widowControl/>
              <w:tabs>
                <w:tab w:val="left" w:pos="720"/>
              </w:tabs>
              <w:spacing w:line="400" w:lineRule="exact"/>
              <w:ind w:right="-107" w:rightChars="-51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节目名称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59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spacing w:line="400" w:lineRule="exact"/>
              <w:ind w:left="25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领队</w:t>
            </w: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老师</w:t>
            </w: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学生</w:t>
            </w:r>
          </w:p>
        </w:tc>
        <w:tc>
          <w:tcPr>
            <w:tcW w:w="2001" w:type="dxa"/>
            <w:vMerge w:val="continue"/>
            <w:vAlign w:val="center"/>
          </w:tcPr>
          <w:p>
            <w:pPr>
              <w:spacing w:line="400" w:lineRule="exact"/>
              <w:ind w:right="56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400" w:lineRule="exact"/>
              <w:ind w:right="56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400" w:lineRule="exact"/>
              <w:ind w:right="56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59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right="118" w:rightChars="56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>
            <w:pPr>
              <w:spacing w:line="400" w:lineRule="exact"/>
              <w:jc w:val="center"/>
              <w:rPr>
                <w:rFonts w:ascii="Arial" w:hAnsi="Arial" w:eastAsia="仿宋_GB2312" w:cs="Arial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ind w:left="-6" w:leftChars="-3" w:right="900" w:firstLine="5" w:firstLineChars="2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注：请在“职务”一栏中选择内容划“√”。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71F86"/>
    <w:rsid w:val="46671F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2019-04-17T09:07:00Z</dcterms:created>
  <dc:creator>WangYunQi</dc:creator>
  <cp:lastModifiedBy>WangYunQi</cp:lastModifiedBy>
  <dcterms:modified xsi:type="dcterms:W3CDTF">2019-04-17T09:07:56Z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