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大标宋_GBK" w:hAnsi="方正大标宋_GBK" w:eastAsia="黑体" w:cs="方正大标宋_GBK"/>
          <w:b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00" w:lineRule="exact"/>
        <w:jc w:val="center"/>
        <w:rPr>
          <w:rFonts w:hint="eastAsia" w:ascii="方正大标宋_GBK" w:hAnsi="方正大标宋_GBK" w:eastAsia="方正大标宋_GBK" w:cs="方正大标宋_GBK"/>
          <w:bCs/>
          <w:sz w:val="36"/>
          <w:szCs w:val="36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Cs/>
          <w:sz w:val="36"/>
          <w:szCs w:val="36"/>
        </w:rPr>
        <w:t>回</w:t>
      </w:r>
      <w:r>
        <w:rPr>
          <w:rFonts w:hint="eastAsia" w:ascii="方正大标宋_GBK" w:hAnsi="方正大标宋_GBK" w:eastAsia="方正大标宋_GBK" w:cs="方正大标宋_GBK"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方正大标宋_GBK" w:hAnsi="方正大标宋_GBK" w:eastAsia="方正大标宋_GBK" w:cs="方正大标宋_GBK"/>
          <w:bCs/>
          <w:sz w:val="36"/>
          <w:szCs w:val="36"/>
        </w:rPr>
        <w:t>执</w:t>
      </w:r>
      <w:r>
        <w:rPr>
          <w:rFonts w:hint="eastAsia" w:ascii="方正大标宋_GBK" w:hAnsi="方正大标宋_GBK" w:eastAsia="方正大标宋_GBK" w:cs="方正大标宋_GBK"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方正大标宋_GBK" w:hAnsi="方正大标宋_GBK" w:eastAsia="方正大标宋_GBK" w:cs="方正大标宋_GBK"/>
          <w:bCs/>
          <w:sz w:val="36"/>
          <w:szCs w:val="36"/>
        </w:rPr>
        <w:t>表</w:t>
      </w:r>
    </w:p>
    <w:bookmarkEnd w:id="0"/>
    <w:tbl>
      <w:tblPr>
        <w:tblStyle w:val="3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880"/>
        <w:gridCol w:w="2160"/>
        <w:gridCol w:w="1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单位名称</w:t>
            </w:r>
          </w:p>
        </w:tc>
        <w:tc>
          <w:tcPr>
            <w:tcW w:w="720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1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节目名称</w:t>
            </w:r>
          </w:p>
        </w:tc>
        <w:tc>
          <w:tcPr>
            <w:tcW w:w="7200" w:type="dxa"/>
            <w:gridSpan w:val="4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1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领队姓名</w:t>
            </w:r>
          </w:p>
        </w:tc>
        <w:tc>
          <w:tcPr>
            <w:tcW w:w="288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手机号码</w:t>
            </w:r>
          </w:p>
        </w:tc>
        <w:tc>
          <w:tcPr>
            <w:tcW w:w="216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团队总人数</w:t>
            </w:r>
          </w:p>
        </w:tc>
        <w:tc>
          <w:tcPr>
            <w:tcW w:w="2880" w:type="dxa"/>
            <w:vAlign w:val="center"/>
          </w:tcPr>
          <w:p>
            <w:pPr>
              <w:spacing w:line="480" w:lineRule="exact"/>
              <w:ind w:firstLine="840" w:firstLineChars="300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人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其中： 男    人； 女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21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节 目</w:t>
            </w:r>
          </w:p>
          <w:p>
            <w:pPr>
              <w:spacing w:line="48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介 绍</w:t>
            </w:r>
          </w:p>
          <w:p>
            <w:pPr>
              <w:spacing w:line="48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（200字以内）</w:t>
            </w:r>
          </w:p>
        </w:tc>
        <w:tc>
          <w:tcPr>
            <w:tcW w:w="7200" w:type="dxa"/>
            <w:gridSpan w:val="4"/>
            <w:tcBorders>
              <w:top w:val="nil"/>
            </w:tcBorders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1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联系老师姓名</w:t>
            </w:r>
          </w:p>
        </w:tc>
        <w:tc>
          <w:tcPr>
            <w:tcW w:w="288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手机号码</w:t>
            </w:r>
          </w:p>
        </w:tc>
        <w:tc>
          <w:tcPr>
            <w:tcW w:w="198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演出信息</w:t>
            </w:r>
          </w:p>
        </w:tc>
        <w:tc>
          <w:tcPr>
            <w:tcW w:w="7200" w:type="dxa"/>
            <w:gridSpan w:val="4"/>
            <w:vAlign w:val="top"/>
          </w:tcPr>
          <w:p>
            <w:pPr>
              <w:spacing w:line="480" w:lineRule="exact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节目时长：     分钟           演员人数：     人</w:t>
            </w:r>
          </w:p>
          <w:p>
            <w:pPr>
              <w:spacing w:line="480" w:lineRule="exact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舞蹈节目组别（□儿童组   □少年组）</w:t>
            </w:r>
          </w:p>
          <w:p>
            <w:pPr>
              <w:tabs>
                <w:tab w:val="left" w:pos="1512"/>
              </w:tabs>
              <w:spacing w:line="480" w:lineRule="exact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是否有教师参演（□是 □否）</w:t>
            </w:r>
          </w:p>
          <w:p>
            <w:pPr>
              <w:tabs>
                <w:tab w:val="left" w:pos="1512"/>
              </w:tabs>
              <w:spacing w:line="480" w:lineRule="exact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钢琴是否需要（□是 □否）            </w:t>
            </w:r>
          </w:p>
          <w:p>
            <w:pPr>
              <w:spacing w:line="480" w:lineRule="exact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话筒是否需要（□是 □否）     （请单独与我们联系）</w:t>
            </w:r>
          </w:p>
          <w:p>
            <w:pPr>
              <w:spacing w:line="480" w:lineRule="exact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租赁乐器是否需要（□是 □否） （请单独与我们联系）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1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饮食要求</w:t>
            </w:r>
          </w:p>
        </w:tc>
        <w:tc>
          <w:tcPr>
            <w:tcW w:w="7200" w:type="dxa"/>
            <w:gridSpan w:val="4"/>
            <w:vAlign w:val="center"/>
          </w:tcPr>
          <w:p>
            <w:pPr>
              <w:spacing w:line="480" w:lineRule="exact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□无特殊要求         □ 清真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1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楷体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抵  达</w:t>
            </w:r>
          </w:p>
        </w:tc>
        <w:tc>
          <w:tcPr>
            <w:tcW w:w="7200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楷体_GB2312" w:eastAsia="仿宋_GB2312"/>
                <w:color w:val="000000"/>
                <w:sz w:val="30"/>
                <w:szCs w:val="30"/>
                <w:u w:val="single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时间</w:t>
            </w:r>
            <w:r>
              <w:rPr>
                <w:rFonts w:hint="eastAsia" w:ascii="仿宋_GB2312" w:hAnsi="Arial" w:eastAsia="仿宋_GB2312" w:cs="Arial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 火车（或航班）信息</w:t>
            </w:r>
            <w:r>
              <w:rPr>
                <w:rFonts w:hint="eastAsia" w:ascii="仿宋_GB2312" w:hAnsi="Arial" w:eastAsia="仿宋_GB2312" w:cs="Arial"/>
                <w:sz w:val="28"/>
                <w:szCs w:val="28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21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返  程</w:t>
            </w:r>
          </w:p>
        </w:tc>
        <w:tc>
          <w:tcPr>
            <w:tcW w:w="7200" w:type="dxa"/>
            <w:gridSpan w:val="4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时间</w:t>
            </w:r>
            <w:r>
              <w:rPr>
                <w:rFonts w:hint="eastAsia" w:ascii="仿宋_GB2312" w:hAnsi="Arial" w:eastAsia="仿宋_GB2312" w:cs="Arial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 火车（或航班）信息</w:t>
            </w:r>
            <w:r>
              <w:rPr>
                <w:rFonts w:hint="eastAsia" w:ascii="仿宋_GB2312" w:hAnsi="Arial" w:eastAsia="仿宋_GB2312" w:cs="Arial"/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>
      <w:pPr>
        <w:widowControl/>
        <w:spacing w:line="360" w:lineRule="exact"/>
        <w:ind w:right="-154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</w:t>
      </w:r>
    </w:p>
    <w:p>
      <w:pPr>
        <w:widowControl/>
        <w:spacing w:line="360" w:lineRule="exact"/>
        <w:ind w:left="-6" w:leftChars="-3" w:right="-154" w:firstLine="2" w:firstLineChars="1"/>
        <w:rPr>
          <w:rFonts w:hint="eastAsia"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1.</w:t>
      </w:r>
      <w:r>
        <w:rPr>
          <w:rFonts w:hint="eastAsia" w:ascii="仿宋_GB2312" w:hAnsi="仿宋_GB2312" w:eastAsia="仿宋_GB2312"/>
          <w:sz w:val="28"/>
          <w:szCs w:val="28"/>
        </w:rPr>
        <w:t>每个节目填写一张表；</w:t>
      </w:r>
    </w:p>
    <w:p>
      <w:pPr>
        <w:widowControl/>
        <w:spacing w:line="360" w:lineRule="exact"/>
        <w:ind w:left="-6" w:leftChars="-3" w:right="26"/>
        <w:rPr>
          <w:rFonts w:hint="eastAsia"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2.</w:t>
      </w:r>
      <w:r>
        <w:rPr>
          <w:rFonts w:hint="eastAsia" w:ascii="仿宋_GB2312" w:hAnsi="宋体" w:eastAsia="仿宋_GB2312"/>
          <w:sz w:val="28"/>
          <w:szCs w:val="28"/>
        </w:rPr>
        <w:t>请在“</w:t>
      </w:r>
      <w:r>
        <w:rPr>
          <w:rFonts w:hint="eastAsia" w:ascii="Arial" w:hAnsi="Arial" w:eastAsia="仿宋_GB2312" w:cs="Arial"/>
          <w:sz w:val="28"/>
          <w:szCs w:val="28"/>
        </w:rPr>
        <w:t>□</w:t>
      </w:r>
      <w:r>
        <w:rPr>
          <w:rFonts w:hint="eastAsia" w:ascii="仿宋_GB2312" w:hAnsi="宋体" w:eastAsia="仿宋_GB2312"/>
          <w:sz w:val="28"/>
          <w:szCs w:val="28"/>
        </w:rPr>
        <w:t>”中选择相应内容划“√”，并根据选择情况填写相应内容。</w:t>
      </w:r>
    </w:p>
    <w:p>
      <w:pPr>
        <w:widowControl/>
        <w:spacing w:line="360" w:lineRule="exact"/>
        <w:ind w:right="-450"/>
        <w:rPr>
          <w:rFonts w:hint="eastAsia"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3.</w:t>
      </w:r>
      <w:r>
        <w:rPr>
          <w:rFonts w:hint="eastAsia" w:ascii="仿宋_GB2312" w:hAnsi="宋体" w:eastAsia="仿宋_GB2312"/>
          <w:sz w:val="28"/>
          <w:szCs w:val="28"/>
        </w:rPr>
        <w:t>请老师带上身份证，学生带上学生证和身份证。</w:t>
      </w:r>
    </w:p>
    <w:p>
      <w:pPr>
        <w:widowControl/>
        <w:spacing w:line="360" w:lineRule="exact"/>
        <w:ind w:right="-4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>4.请注明抵达和返程的详细信息，便于接送站。</w:t>
      </w:r>
    </w:p>
    <w:p>
      <w:pPr>
        <w:jc w:val="left"/>
        <w:rPr>
          <w:rFonts w:hint="eastAsia" w:ascii="方正大标宋_GBK" w:hAnsi="方正大标宋_GBK" w:eastAsia="方正大标宋_GBK" w:cs="方正大标宋_GBK"/>
          <w:bCs/>
          <w:sz w:val="36"/>
          <w:szCs w:val="36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4129A"/>
    <w:rsid w:val="33A412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2019-04-17T09:07:00Z</dcterms:created>
  <dc:creator>WangYunQi</dc:creator>
  <cp:lastModifiedBy>WangYunQi</cp:lastModifiedBy>
  <dcterms:modified xsi:type="dcterms:W3CDTF">2019-04-17T09:07:37Z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