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方正大黑简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方正大黑简体"/>
          <w:b/>
          <w:color w:val="000000"/>
          <w:kern w:val="0"/>
          <w:sz w:val="36"/>
          <w:szCs w:val="36"/>
        </w:rPr>
        <w:t>报名表</w:t>
      </w:r>
    </w:p>
    <w:bookmarkEnd w:id="0"/>
    <w:p>
      <w:pPr>
        <w:jc w:val="center"/>
        <w:rPr>
          <w:rFonts w:hint="eastAsia" w:ascii="宋体" w:cs="方正大黑简体"/>
          <w:b/>
          <w:color w:val="000000"/>
          <w:kern w:val="0"/>
          <w:sz w:val="36"/>
          <w:szCs w:val="36"/>
        </w:rPr>
      </w:pPr>
    </w:p>
    <w:tbl>
      <w:tblPr>
        <w:tblStyle w:val="3"/>
        <w:tblW w:w="7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300"/>
        <w:gridCol w:w="19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名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手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机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号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邮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宋体" w:hAnsi="宋体" w:cs="方正大黑简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方正大黑简体"/>
          <w:b/>
          <w:bCs/>
          <w:color w:val="000000"/>
          <w:kern w:val="0"/>
          <w:sz w:val="36"/>
          <w:szCs w:val="36"/>
        </w:rPr>
        <w:t>发票反馈表</w:t>
      </w:r>
    </w:p>
    <w:tbl>
      <w:tblPr>
        <w:tblStyle w:val="3"/>
        <w:tblW w:w="7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5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发票抬头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发票内容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只能开具600元/每人培训费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纳税人识别号</w:t>
            </w:r>
          </w:p>
        </w:tc>
        <w:tc>
          <w:tcPr>
            <w:tcW w:w="5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备注：开具发票需要填写您单位纳税人识别号，请于2019年4月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/>
          <w:kern w:val="0"/>
          <w:sz w:val="28"/>
          <w:szCs w:val="28"/>
        </w:rPr>
        <w:t>日前将报名表和发票反馈表发至邮箱：sunke_76@qq.com报名。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16C6C"/>
    <w:rsid w:val="27616C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2019-04-17T08:48:00Z</dcterms:created>
  <dc:creator>WangYunQi</dc:creator>
  <cp:lastModifiedBy>WangYunQi</cp:lastModifiedBy>
  <dcterms:modified xsi:type="dcterms:W3CDTF">2019-04-17T08:49:07Z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