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97" w:rsidRDefault="00D37997" w:rsidP="00D37997">
      <w:pPr>
        <w:spacing w:line="3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D37997" w:rsidRDefault="00D37997" w:rsidP="00D37997">
      <w:pPr>
        <w:spacing w:line="400" w:lineRule="exact"/>
        <w:jc w:val="center"/>
        <w:rPr>
          <w:rFonts w:ascii="方正大标宋简体" w:eastAsia="方正大标宋简体" w:hAnsi="宋体" w:cs="宋体"/>
          <w:bCs/>
          <w:sz w:val="28"/>
          <w:szCs w:val="28"/>
        </w:rPr>
      </w:pPr>
      <w:r>
        <w:rPr>
          <w:rFonts w:ascii="方正大标宋简体" w:eastAsia="方正大标宋简体" w:hAnsi="宋体" w:cs="宋体" w:hint="eastAsia"/>
          <w:bCs/>
          <w:sz w:val="28"/>
          <w:szCs w:val="28"/>
        </w:rPr>
        <w:t>“牵手未来 传承文明”主题夏令营（武术）</w:t>
      </w:r>
    </w:p>
    <w:p w:rsidR="00D37997" w:rsidRDefault="00D37997" w:rsidP="00D37997">
      <w:pPr>
        <w:spacing w:line="400" w:lineRule="exact"/>
        <w:jc w:val="center"/>
        <w:rPr>
          <w:rFonts w:ascii="方正大标宋简体" w:eastAsia="方正大标宋简体" w:hAnsi="宋体" w:cs="宋体"/>
          <w:bCs/>
          <w:sz w:val="28"/>
          <w:szCs w:val="28"/>
        </w:rPr>
      </w:pPr>
      <w:r>
        <w:rPr>
          <w:rFonts w:ascii="方正大标宋简体" w:eastAsia="方正大标宋简体" w:hAnsi="宋体" w:cs="宋体" w:hint="eastAsia"/>
          <w:bCs/>
          <w:sz w:val="28"/>
          <w:szCs w:val="28"/>
        </w:rPr>
        <w:t>活动日程安排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662"/>
        <w:gridCol w:w="992"/>
      </w:tblGrid>
      <w:tr w:rsidR="00D37997" w:rsidTr="008C2DEA">
        <w:trPr>
          <w:trHeight w:val="486"/>
        </w:trPr>
        <w:tc>
          <w:tcPr>
            <w:tcW w:w="1101" w:type="dxa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日期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活动内容</w:t>
            </w:r>
          </w:p>
        </w:tc>
        <w:tc>
          <w:tcPr>
            <w:tcW w:w="992" w:type="dxa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地点</w:t>
            </w:r>
          </w:p>
        </w:tc>
      </w:tr>
      <w:tr w:rsidR="00D37997" w:rsidTr="008C2DEA">
        <w:trPr>
          <w:trHeight w:val="421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第一天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1.全天报到。</w:t>
            </w:r>
          </w:p>
        </w:tc>
        <w:tc>
          <w:tcPr>
            <w:tcW w:w="992" w:type="dxa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郑州</w:t>
            </w:r>
          </w:p>
        </w:tc>
      </w:tr>
      <w:tr w:rsidR="00D37997" w:rsidTr="008C2DEA">
        <w:trPr>
          <w:trHeight w:val="692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2.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营前培训：发放少林练功服装、生活用品，了解日程安排、学习少林寺纪律并进行营前培训等。</w:t>
            </w:r>
          </w:p>
        </w:tc>
        <w:tc>
          <w:tcPr>
            <w:tcW w:w="992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嵩山</w:t>
            </w:r>
          </w:p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少林寺</w:t>
            </w:r>
          </w:p>
        </w:tc>
      </w:tr>
      <w:tr w:rsidR="00D37997" w:rsidTr="008C2DEA">
        <w:trPr>
          <w:trHeight w:val="457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第二天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1.启动仪式：领导致辞，营员代表发言</w:t>
            </w:r>
            <w:r>
              <w:rPr>
                <w:rFonts w:ascii="方正仿宋简体" w:eastAsia="方正仿宋简体" w:hAnsi="宋体" w:hint="eastAsia"/>
                <w:szCs w:val="21"/>
              </w:rPr>
              <w:t>，开启精彩之旅。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390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2.习武：学习少林武术基本功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390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3.观看演出：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观看《少林音乐大典》演出，领略中国功夫魅力和精神。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57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第三天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1.早课：到大雄宝殿参加早课，</w:t>
            </w:r>
            <w:r>
              <w:rPr>
                <w:rFonts w:ascii="方正仿宋简体" w:eastAsia="方正仿宋简体" w:hAnsi="宋体" w:cs="宋体" w:hint="eastAsia"/>
                <w:color w:val="191919"/>
                <w:kern w:val="0"/>
                <w:szCs w:val="21"/>
                <w:shd w:val="clear" w:color="auto" w:fill="FFFFFF"/>
              </w:rPr>
              <w:t>培养昂扬向上的精神风貌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692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鉴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中药，识百草：由少林药局的师傅带领营员采药、辨识药材、了解所采药材的作用。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96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3.习武：学习少林功夫，练习少林拳法</w:t>
            </w:r>
            <w:r>
              <w:rPr>
                <w:rFonts w:ascii="方正仿宋简体" w:eastAsia="方正仿宋简体" w:hAnsi="宋体" w:cs="宋体" w:hint="eastAsia"/>
                <w:color w:val="191919"/>
                <w:kern w:val="0"/>
                <w:szCs w:val="21"/>
                <w:shd w:val="clear" w:color="auto" w:fill="FFFFFF"/>
              </w:rPr>
              <w:t>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887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第四天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1.耕读：和少林寺僧人一起耕种，体验耕读文化；在</w:t>
            </w:r>
            <w:proofErr w:type="gramStart"/>
            <w:r>
              <w:rPr>
                <w:rFonts w:ascii="方正仿宋简体" w:eastAsia="方正仿宋简体" w:hAnsi="宋体" w:cs="宋体" w:hint="eastAsia"/>
                <w:szCs w:val="21"/>
              </w:rPr>
              <w:t>嵩</w:t>
            </w:r>
            <w:proofErr w:type="gramEnd"/>
            <w:r>
              <w:rPr>
                <w:rFonts w:ascii="方正仿宋简体" w:eastAsia="方正仿宋简体" w:hAnsi="宋体" w:cs="宋体" w:hint="eastAsia"/>
                <w:szCs w:val="21"/>
              </w:rPr>
              <w:t>阳书院一起诵读经典，感受千年的文化传承。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692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szCs w:val="21"/>
              </w:rPr>
              <w:t>2.交流拳法：队员间相互学习并交流练武心得，</w:t>
            </w:r>
            <w:hyperlink r:id="rId6" w:tgtFrame="https://www.baidu.com/_blank" w:history="1">
              <w:r>
                <w:rPr>
                  <w:rFonts w:ascii="方正仿宋简体" w:eastAsia="方正仿宋简体" w:hAnsi="宋体" w:cs="宋体" w:hint="eastAsia"/>
                  <w:szCs w:val="21"/>
                </w:rPr>
                <w:t>在学习中成长，在交流中提升</w:t>
              </w:r>
            </w:hyperlink>
            <w:r>
              <w:rPr>
                <w:rFonts w:ascii="方正仿宋简体" w:eastAsia="方正仿宋简体" w:hAnsi="宋体" w:cs="宋体" w:hint="eastAsia"/>
                <w:szCs w:val="21"/>
              </w:rPr>
              <w:t>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692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第五天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1.与武僧交流：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和武僧师傅交流所学拳法,提高自身对少林武术的应用能力。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42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2.万人操练：观看气势</w:t>
            </w:r>
            <w:r>
              <w:rPr>
                <w:rFonts w:ascii="方正仿宋简体" w:eastAsia="方正仿宋简体" w:hAnsi="宋体"/>
                <w:szCs w:val="21"/>
              </w:rPr>
              <w:t>恢宏的</w:t>
            </w:r>
            <w:r>
              <w:rPr>
                <w:rFonts w:ascii="方正仿宋简体" w:eastAsia="方正仿宋简体" w:hAnsi="宋体" w:hint="eastAsia"/>
                <w:szCs w:val="21"/>
              </w:rPr>
              <w:t>少林功夫万人操练表演。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692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3.名家讲座：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由知名学者为营员讲述武学精神，真正理解武学</w:t>
            </w:r>
            <w:r>
              <w:rPr>
                <w:rFonts w:ascii="方正仿宋简体" w:eastAsia="方正仿宋简体" w:hAnsi="宋体" w:cs="宋体" w:hint="eastAsia"/>
                <w:color w:val="191919"/>
                <w:kern w:val="0"/>
                <w:szCs w:val="21"/>
                <w:shd w:val="clear" w:color="auto" w:fill="FFFFFF"/>
              </w:rPr>
              <w:t>强身健体、行侠仗义、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191919"/>
                <w:kern w:val="0"/>
                <w:szCs w:val="21"/>
                <w:shd w:val="clear" w:color="auto" w:fill="FFFFFF"/>
              </w:rPr>
              <w:t>以戈止武</w:t>
            </w:r>
            <w:proofErr w:type="gramEnd"/>
            <w:r>
              <w:rPr>
                <w:rFonts w:ascii="方正仿宋简体" w:eastAsia="方正仿宋简体" w:hAnsi="宋体" w:cs="宋体" w:hint="eastAsia"/>
                <w:color w:val="191919"/>
                <w:kern w:val="0"/>
                <w:szCs w:val="21"/>
                <w:shd w:val="clear" w:color="auto" w:fill="FFFFFF"/>
              </w:rPr>
              <w:t>的真谛所在。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42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第六天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1.武术指导：由武僧师傅进行一对一针对性指导，并给与习武建议。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57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2.成果展示：以传统游戏等方式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展示这段时间少林功夫的学习成果。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56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3.告别师傅：和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武僧师傅道谢告别。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623"/>
        </w:trPr>
        <w:tc>
          <w:tcPr>
            <w:tcW w:w="1101" w:type="dxa"/>
            <w:vMerge w:val="restart"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第七天</w:t>
            </w: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1.结营仪式：</w:t>
            </w:r>
            <w:r>
              <w:rPr>
                <w:rFonts w:ascii="方正仿宋简体" w:eastAsia="方正仿宋简体" w:hAnsi="宋体" w:cs="宋体" w:hint="eastAsia"/>
                <w:szCs w:val="21"/>
              </w:rPr>
              <w:t>通过活动回顾、团队节目表演等，总结交流学习收获。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D37997" w:rsidTr="008C2DEA">
        <w:trPr>
          <w:trHeight w:val="463"/>
        </w:trPr>
        <w:tc>
          <w:tcPr>
            <w:tcW w:w="1101" w:type="dxa"/>
            <w:vMerge/>
          </w:tcPr>
          <w:p w:rsidR="00D37997" w:rsidRDefault="00D37997" w:rsidP="008C2DEA">
            <w:pPr>
              <w:spacing w:line="40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6662" w:type="dxa"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2.返程</w:t>
            </w:r>
          </w:p>
        </w:tc>
        <w:tc>
          <w:tcPr>
            <w:tcW w:w="992" w:type="dxa"/>
            <w:vMerge/>
          </w:tcPr>
          <w:p w:rsidR="00D37997" w:rsidRDefault="00D37997" w:rsidP="008C2DEA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D37997" w:rsidRDefault="00D37997" w:rsidP="00D37997">
      <w:pPr>
        <w:spacing w:line="400" w:lineRule="exact"/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备注：1.活动集散地：河南郑州</w:t>
      </w:r>
    </w:p>
    <w:p w:rsidR="00D37997" w:rsidRDefault="00D37997" w:rsidP="00D37997">
      <w:pPr>
        <w:spacing w:line="400" w:lineRule="exact"/>
        <w:ind w:firstLineChars="300" w:firstLine="630"/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2.活动时间：第一期7月8日——7月14日;第二期7月26日——8月1日</w:t>
      </w:r>
    </w:p>
    <w:p w:rsidR="00D37997" w:rsidRDefault="00D37997" w:rsidP="00D37997">
      <w:pPr>
        <w:spacing w:line="400" w:lineRule="exact"/>
        <w:ind w:firstLineChars="300" w:firstLine="630"/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3.由于客观因素造成日程安排内容调整，以活动办公室通知为准。</w:t>
      </w:r>
    </w:p>
    <w:p w:rsidR="00000000" w:rsidRPr="00D37997" w:rsidRDefault="00D37997"/>
    <w:sectPr w:rsidR="00000000" w:rsidRPr="00D3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97" w:rsidRDefault="00D37997" w:rsidP="00D37997">
      <w:r>
        <w:separator/>
      </w:r>
    </w:p>
  </w:endnote>
  <w:endnote w:type="continuationSeparator" w:id="1">
    <w:p w:rsidR="00D37997" w:rsidRDefault="00D37997" w:rsidP="00D3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97" w:rsidRDefault="00D37997" w:rsidP="00D37997">
      <w:r>
        <w:separator/>
      </w:r>
    </w:p>
  </w:footnote>
  <w:footnote w:type="continuationSeparator" w:id="1">
    <w:p w:rsidR="00D37997" w:rsidRDefault="00D37997" w:rsidP="00D37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997"/>
    <w:rsid w:val="00D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3H3X9FC4kfiSv_Iox4GpxoMF7ykQv8GWVdIlqrf_AjEaGRHEqyP4XN-ColaAa3I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2018-05-08T07:25:00Z</dcterms:created>
  <dcterms:modified xsi:type="dcterms:W3CDTF">2018-05-08T07:25:00Z</dcterms:modified>
</cp:coreProperties>
</file>