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cs="宋体"/>
          <w:sz w:val="30"/>
          <w:szCs w:val="30"/>
        </w:rPr>
      </w:pPr>
      <w:r>
        <w:rPr>
          <w:rFonts w:hint="eastAsia" w:ascii="宋体" w:hAnsi="宋体" w:cs="宋体"/>
          <w:sz w:val="30"/>
          <w:szCs w:val="30"/>
        </w:rPr>
        <w:t>附件</w:t>
      </w:r>
      <w:r>
        <w:rPr>
          <w:rFonts w:hint="eastAsia" w:ascii="宋体" w:hAnsi="宋体" w:cs="宋体"/>
          <w:sz w:val="30"/>
          <w:szCs w:val="30"/>
          <w:lang w:val="en-US" w:eastAsia="zh-CN"/>
        </w:rPr>
        <w:t>2</w:t>
      </w:r>
      <w:r>
        <w:rPr>
          <w:rFonts w:hint="eastAsia" w:ascii="宋体" w:hAnsi="宋体" w:cs="宋体"/>
          <w:sz w:val="30"/>
          <w:szCs w:val="30"/>
        </w:rPr>
        <w:t>：</w:t>
      </w:r>
    </w:p>
    <w:p>
      <w:pPr>
        <w:spacing w:line="440" w:lineRule="exact"/>
        <w:jc w:val="center"/>
        <w:rPr>
          <w:rFonts w:ascii="方正大标宋简体" w:hAnsi="方正大标宋简体" w:eastAsia="方正大标宋简体" w:cs="方正大标宋简体"/>
          <w:b/>
          <w:color w:val="000000"/>
          <w:sz w:val="36"/>
          <w:szCs w:val="36"/>
        </w:rPr>
      </w:pPr>
      <w:bookmarkStart w:id="0" w:name="_GoBack"/>
      <w:r>
        <w:rPr>
          <w:rFonts w:hint="eastAsia" w:ascii="方正大标宋简体" w:hAnsi="方正大标宋简体" w:eastAsia="方正大标宋简体" w:cs="方正大标宋简体"/>
          <w:b/>
          <w:color w:val="000000"/>
          <w:sz w:val="36"/>
          <w:szCs w:val="36"/>
          <w:lang w:val="zh-CN"/>
        </w:rPr>
        <w:t>少年梦想传递行动研学冬令营</w:t>
      </w:r>
      <w:r>
        <w:rPr>
          <w:rFonts w:hint="eastAsia" w:ascii="方正大标宋简体" w:hAnsi="方正大标宋简体" w:eastAsia="方正大标宋简体" w:cs="方正大标宋简体"/>
          <w:b/>
          <w:color w:val="000000"/>
          <w:sz w:val="36"/>
          <w:szCs w:val="36"/>
        </w:rPr>
        <w:t>报名表</w:t>
      </w:r>
    </w:p>
    <w:bookmarkEnd w:id="0"/>
    <w:p>
      <w:pPr>
        <w:spacing w:line="440" w:lineRule="exact"/>
        <w:jc w:val="center"/>
        <w:rPr>
          <w:rFonts w:ascii="方正大标宋简体" w:hAnsi="方正大标宋简体" w:eastAsia="方正大标宋简体" w:cs="方正大标宋简体"/>
          <w:b/>
          <w:color w:val="000000"/>
          <w:sz w:val="36"/>
          <w:szCs w:val="36"/>
          <w:lang w:val="zh-CN"/>
        </w:rPr>
      </w:pPr>
    </w:p>
    <w:tbl>
      <w:tblPr>
        <w:tblStyle w:val="5"/>
        <w:tblW w:w="9923" w:type="dxa"/>
        <w:jc w:val="center"/>
        <w:tblInd w:w="-6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560"/>
        <w:gridCol w:w="1200"/>
        <w:gridCol w:w="119"/>
        <w:gridCol w:w="823"/>
        <w:gridCol w:w="827"/>
        <w:gridCol w:w="240"/>
        <w:gridCol w:w="1260"/>
        <w:gridCol w:w="619"/>
        <w:gridCol w:w="188"/>
        <w:gridCol w:w="1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营员姓名</w:t>
            </w:r>
          </w:p>
        </w:tc>
        <w:tc>
          <w:tcPr>
            <w:tcW w:w="2879" w:type="dxa"/>
            <w:gridSpan w:val="3"/>
            <w:vAlign w:val="center"/>
          </w:tcPr>
          <w:p>
            <w:pPr>
              <w:spacing w:line="460" w:lineRule="exact"/>
              <w:jc w:val="center"/>
              <w:rPr>
                <w:rFonts w:ascii="Times New Roman" w:hAnsi="Times New Roman"/>
                <w:szCs w:val="20"/>
              </w:rPr>
            </w:pPr>
          </w:p>
        </w:tc>
        <w:tc>
          <w:tcPr>
            <w:tcW w:w="1650" w:type="dxa"/>
            <w:gridSpan w:val="2"/>
            <w:vAlign w:val="center"/>
          </w:tcPr>
          <w:p>
            <w:pPr>
              <w:spacing w:line="460" w:lineRule="exact"/>
              <w:jc w:val="center"/>
              <w:rPr>
                <w:rFonts w:ascii="Times New Roman" w:hAnsi="Times New Roman"/>
                <w:szCs w:val="20"/>
              </w:rPr>
            </w:pPr>
            <w:r>
              <w:rPr>
                <w:rFonts w:hint="eastAsia" w:ascii="Times New Roman" w:hAnsi="Times New Roman"/>
                <w:szCs w:val="20"/>
              </w:rPr>
              <w:t>性别</w:t>
            </w:r>
          </w:p>
        </w:tc>
        <w:tc>
          <w:tcPr>
            <w:tcW w:w="2307" w:type="dxa"/>
            <w:gridSpan w:val="4"/>
            <w:vAlign w:val="center"/>
          </w:tcPr>
          <w:p>
            <w:pPr>
              <w:spacing w:line="460" w:lineRule="exact"/>
              <w:jc w:val="center"/>
              <w:rPr>
                <w:rFonts w:ascii="Times New Roman" w:hAnsi="Times New Roman"/>
                <w:szCs w:val="20"/>
              </w:rPr>
            </w:pPr>
            <w:r>
              <w:rPr>
                <w:rFonts w:hint="eastAsia" w:ascii="Times New Roman" w:hAnsi="Times New Roman"/>
                <w:szCs w:val="20"/>
              </w:rPr>
              <w:t>男□</w:t>
            </w:r>
            <w:r>
              <w:rPr>
                <w:rFonts w:ascii="Times New Roman" w:hAnsi="Times New Roman"/>
                <w:szCs w:val="20"/>
              </w:rPr>
              <w:t xml:space="preserve">  </w:t>
            </w:r>
            <w:r>
              <w:rPr>
                <w:rFonts w:hint="eastAsia" w:ascii="Times New Roman" w:hAnsi="Times New Roman"/>
                <w:szCs w:val="20"/>
              </w:rPr>
              <w:t>女□</w:t>
            </w:r>
          </w:p>
        </w:tc>
        <w:tc>
          <w:tcPr>
            <w:tcW w:w="1827" w:type="dxa"/>
            <w:vMerge w:val="restart"/>
            <w:vAlign w:val="center"/>
          </w:tcPr>
          <w:p>
            <w:pPr>
              <w:spacing w:line="460" w:lineRule="exact"/>
              <w:jc w:val="center"/>
              <w:rPr>
                <w:rFonts w:ascii="Times New Roman" w:hAnsi="Times New Roman"/>
                <w:color w:val="999999"/>
                <w:szCs w:val="20"/>
              </w:rPr>
            </w:pPr>
            <w:r>
              <w:rPr>
                <w:rFonts w:ascii="Times New Roman" w:hAnsi="Times New Roman"/>
                <w:szCs w:val="20"/>
              </w:rPr>
              <w:t>1</w:t>
            </w:r>
            <w:r>
              <w:rPr>
                <w:rFonts w:hint="eastAsia" w:ascii="Times New Roman" w:hAnsi="Times New Roman"/>
                <w:szCs w:val="20"/>
              </w:rPr>
              <w:t>寸电子照片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身份证号</w:t>
            </w:r>
          </w:p>
        </w:tc>
        <w:tc>
          <w:tcPr>
            <w:tcW w:w="2879" w:type="dxa"/>
            <w:gridSpan w:val="3"/>
            <w:vAlign w:val="center"/>
          </w:tcPr>
          <w:p>
            <w:pPr>
              <w:spacing w:line="460" w:lineRule="exact"/>
              <w:jc w:val="center"/>
              <w:rPr>
                <w:rFonts w:ascii="Times New Roman" w:hAnsi="Times New Roman"/>
                <w:szCs w:val="20"/>
              </w:rPr>
            </w:pPr>
          </w:p>
        </w:tc>
        <w:tc>
          <w:tcPr>
            <w:tcW w:w="1650" w:type="dxa"/>
            <w:gridSpan w:val="2"/>
            <w:vAlign w:val="center"/>
          </w:tcPr>
          <w:p>
            <w:pPr>
              <w:spacing w:line="460" w:lineRule="exact"/>
              <w:jc w:val="center"/>
              <w:rPr>
                <w:rFonts w:ascii="Times New Roman" w:hAnsi="Times New Roman"/>
                <w:szCs w:val="20"/>
              </w:rPr>
            </w:pPr>
            <w:r>
              <w:rPr>
                <w:rFonts w:hint="eastAsia" w:ascii="Times New Roman" w:hAnsi="Times New Roman"/>
                <w:szCs w:val="20"/>
              </w:rPr>
              <w:t>民族</w:t>
            </w:r>
          </w:p>
        </w:tc>
        <w:tc>
          <w:tcPr>
            <w:tcW w:w="2307" w:type="dxa"/>
            <w:gridSpan w:val="4"/>
            <w:vAlign w:val="center"/>
          </w:tcPr>
          <w:p>
            <w:pPr>
              <w:spacing w:line="460" w:lineRule="exact"/>
              <w:jc w:val="center"/>
              <w:rPr>
                <w:rFonts w:ascii="Times New Roman" w:hAnsi="Times New Roman"/>
                <w:szCs w:val="20"/>
              </w:rPr>
            </w:pPr>
          </w:p>
        </w:tc>
        <w:tc>
          <w:tcPr>
            <w:tcW w:w="1827" w:type="dxa"/>
            <w:vMerge w:val="continue"/>
            <w:vAlign w:val="center"/>
          </w:tcPr>
          <w:p>
            <w:pPr>
              <w:spacing w:line="460" w:lineRule="exact"/>
              <w:rPr>
                <w:rFonts w:ascii="Times New Roman" w:hAns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身高（</w:t>
            </w:r>
            <w:r>
              <w:rPr>
                <w:rFonts w:ascii="Times New Roman" w:hAnsi="Times New Roman"/>
                <w:szCs w:val="20"/>
              </w:rPr>
              <w:t>cm</w:t>
            </w:r>
            <w:r>
              <w:rPr>
                <w:rFonts w:hint="eastAsia" w:ascii="Times New Roman" w:hAnsi="Times New Roman"/>
                <w:szCs w:val="20"/>
              </w:rPr>
              <w:t>）</w:t>
            </w:r>
          </w:p>
        </w:tc>
        <w:tc>
          <w:tcPr>
            <w:tcW w:w="2879" w:type="dxa"/>
            <w:gridSpan w:val="3"/>
            <w:vAlign w:val="center"/>
          </w:tcPr>
          <w:p>
            <w:pPr>
              <w:spacing w:line="460" w:lineRule="exact"/>
              <w:jc w:val="center"/>
              <w:rPr>
                <w:rFonts w:ascii="Times New Roman" w:hAnsi="Times New Roman"/>
                <w:szCs w:val="20"/>
              </w:rPr>
            </w:pPr>
          </w:p>
        </w:tc>
        <w:tc>
          <w:tcPr>
            <w:tcW w:w="1650" w:type="dxa"/>
            <w:gridSpan w:val="2"/>
            <w:vAlign w:val="center"/>
          </w:tcPr>
          <w:p>
            <w:pPr>
              <w:spacing w:line="460" w:lineRule="exact"/>
              <w:jc w:val="center"/>
              <w:rPr>
                <w:rFonts w:ascii="Times New Roman" w:hAnsi="Times New Roman"/>
                <w:szCs w:val="20"/>
              </w:rPr>
            </w:pPr>
            <w:r>
              <w:rPr>
                <w:rFonts w:hint="eastAsia" w:ascii="Times New Roman" w:hAnsi="Times New Roman"/>
                <w:szCs w:val="20"/>
              </w:rPr>
              <w:t>体重（</w:t>
            </w:r>
            <w:r>
              <w:rPr>
                <w:rFonts w:ascii="Times New Roman" w:hAnsi="Times New Roman"/>
                <w:szCs w:val="20"/>
              </w:rPr>
              <w:t>kg</w:t>
            </w:r>
            <w:r>
              <w:rPr>
                <w:rFonts w:hint="eastAsia" w:ascii="Times New Roman" w:hAnsi="Times New Roman"/>
                <w:szCs w:val="20"/>
              </w:rPr>
              <w:t>）</w:t>
            </w:r>
          </w:p>
        </w:tc>
        <w:tc>
          <w:tcPr>
            <w:tcW w:w="2307" w:type="dxa"/>
            <w:gridSpan w:val="4"/>
            <w:vAlign w:val="center"/>
          </w:tcPr>
          <w:p>
            <w:pPr>
              <w:spacing w:line="460" w:lineRule="exact"/>
              <w:jc w:val="center"/>
              <w:rPr>
                <w:rFonts w:ascii="Times New Roman" w:hAnsi="Times New Roman"/>
                <w:szCs w:val="20"/>
              </w:rPr>
            </w:pPr>
          </w:p>
        </w:tc>
        <w:tc>
          <w:tcPr>
            <w:tcW w:w="1827" w:type="dxa"/>
            <w:vMerge w:val="continue"/>
            <w:vAlign w:val="center"/>
          </w:tcPr>
          <w:p>
            <w:pPr>
              <w:spacing w:line="460" w:lineRule="exact"/>
              <w:rPr>
                <w:rFonts w:ascii="Times New Roman" w:hAns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就读学校</w:t>
            </w:r>
          </w:p>
        </w:tc>
        <w:tc>
          <w:tcPr>
            <w:tcW w:w="2879" w:type="dxa"/>
            <w:gridSpan w:val="3"/>
            <w:vAlign w:val="center"/>
          </w:tcPr>
          <w:p>
            <w:pPr>
              <w:spacing w:line="460" w:lineRule="exact"/>
              <w:jc w:val="center"/>
              <w:rPr>
                <w:rFonts w:ascii="Times New Roman" w:hAnsi="Times New Roman"/>
                <w:szCs w:val="20"/>
              </w:rPr>
            </w:pPr>
          </w:p>
        </w:tc>
        <w:tc>
          <w:tcPr>
            <w:tcW w:w="1650" w:type="dxa"/>
            <w:gridSpan w:val="2"/>
            <w:vAlign w:val="center"/>
          </w:tcPr>
          <w:p>
            <w:pPr>
              <w:spacing w:line="460" w:lineRule="exact"/>
              <w:jc w:val="center"/>
              <w:rPr>
                <w:rFonts w:ascii="Times New Roman" w:hAnsi="Times New Roman"/>
                <w:szCs w:val="20"/>
              </w:rPr>
            </w:pPr>
            <w:r>
              <w:rPr>
                <w:rFonts w:hint="eastAsia" w:ascii="Times New Roman" w:hAnsi="Times New Roman"/>
                <w:szCs w:val="20"/>
              </w:rPr>
              <w:t>班级</w:t>
            </w:r>
          </w:p>
        </w:tc>
        <w:tc>
          <w:tcPr>
            <w:tcW w:w="2307" w:type="dxa"/>
            <w:gridSpan w:val="4"/>
            <w:vAlign w:val="center"/>
          </w:tcPr>
          <w:p>
            <w:pPr>
              <w:spacing w:line="460" w:lineRule="exact"/>
              <w:jc w:val="center"/>
              <w:rPr>
                <w:rFonts w:ascii="Times New Roman" w:hAnsi="Times New Roman"/>
                <w:szCs w:val="20"/>
              </w:rPr>
            </w:pPr>
          </w:p>
        </w:tc>
        <w:tc>
          <w:tcPr>
            <w:tcW w:w="1827" w:type="dxa"/>
            <w:vMerge w:val="continue"/>
            <w:vAlign w:val="center"/>
          </w:tcPr>
          <w:p>
            <w:pPr>
              <w:spacing w:line="460" w:lineRule="exact"/>
              <w:rPr>
                <w:rFonts w:ascii="Times New Roman" w:hAns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微</w:t>
            </w:r>
            <w:r>
              <w:rPr>
                <w:rFonts w:ascii="Times New Roman" w:hAnsi="Times New Roman"/>
                <w:szCs w:val="20"/>
              </w:rPr>
              <w:t xml:space="preserve"> </w:t>
            </w:r>
            <w:r>
              <w:rPr>
                <w:rFonts w:hint="eastAsia" w:ascii="Times New Roman" w:hAnsi="Times New Roman"/>
                <w:szCs w:val="20"/>
              </w:rPr>
              <w:t>信</w:t>
            </w:r>
          </w:p>
        </w:tc>
        <w:tc>
          <w:tcPr>
            <w:tcW w:w="2879" w:type="dxa"/>
            <w:gridSpan w:val="3"/>
            <w:vAlign w:val="center"/>
          </w:tcPr>
          <w:p>
            <w:pPr>
              <w:spacing w:line="460" w:lineRule="exact"/>
              <w:jc w:val="center"/>
              <w:rPr>
                <w:rFonts w:ascii="Times New Roman" w:hAnsi="Times New Roman"/>
                <w:szCs w:val="20"/>
              </w:rPr>
            </w:pPr>
          </w:p>
        </w:tc>
        <w:tc>
          <w:tcPr>
            <w:tcW w:w="1650" w:type="dxa"/>
            <w:gridSpan w:val="2"/>
            <w:vAlign w:val="center"/>
          </w:tcPr>
          <w:p>
            <w:pPr>
              <w:spacing w:line="460" w:lineRule="exact"/>
              <w:jc w:val="center"/>
              <w:rPr>
                <w:rFonts w:ascii="Times New Roman" w:hAnsi="Times New Roman"/>
                <w:szCs w:val="20"/>
              </w:rPr>
            </w:pPr>
            <w:r>
              <w:rPr>
                <w:rFonts w:hint="eastAsia" w:ascii="Times New Roman" w:hAnsi="Times New Roman"/>
                <w:szCs w:val="20"/>
              </w:rPr>
              <w:t>手机号</w:t>
            </w:r>
          </w:p>
        </w:tc>
        <w:tc>
          <w:tcPr>
            <w:tcW w:w="2307" w:type="dxa"/>
            <w:gridSpan w:val="4"/>
            <w:vAlign w:val="center"/>
          </w:tcPr>
          <w:p>
            <w:pPr>
              <w:spacing w:line="460" w:lineRule="exact"/>
              <w:jc w:val="center"/>
              <w:rPr>
                <w:rFonts w:ascii="Times New Roman" w:hAnsi="Times New Roman"/>
                <w:szCs w:val="20"/>
              </w:rPr>
            </w:pPr>
          </w:p>
        </w:tc>
        <w:tc>
          <w:tcPr>
            <w:tcW w:w="1827" w:type="dxa"/>
            <w:vMerge w:val="continue"/>
            <w:vAlign w:val="center"/>
          </w:tcPr>
          <w:p>
            <w:pPr>
              <w:spacing w:line="460" w:lineRule="exact"/>
              <w:rPr>
                <w:rFonts w:ascii="Times New Roman" w:hAns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通讯地址</w:t>
            </w:r>
          </w:p>
        </w:tc>
        <w:tc>
          <w:tcPr>
            <w:tcW w:w="6836" w:type="dxa"/>
            <w:gridSpan w:val="9"/>
            <w:vAlign w:val="center"/>
          </w:tcPr>
          <w:p>
            <w:pPr>
              <w:spacing w:line="460" w:lineRule="exact"/>
              <w:jc w:val="center"/>
              <w:rPr>
                <w:rFonts w:ascii="Times New Roman" w:hAnsi="Times New Roman"/>
                <w:szCs w:val="20"/>
              </w:rPr>
            </w:pPr>
          </w:p>
        </w:tc>
        <w:tc>
          <w:tcPr>
            <w:tcW w:w="1827" w:type="dxa"/>
            <w:vMerge w:val="continue"/>
            <w:vAlign w:val="center"/>
          </w:tcPr>
          <w:p>
            <w:pPr>
              <w:spacing w:line="460" w:lineRule="exact"/>
              <w:rPr>
                <w:rFonts w:ascii="Times New Roman" w:hAns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食物过敏</w:t>
            </w:r>
          </w:p>
        </w:tc>
        <w:tc>
          <w:tcPr>
            <w:tcW w:w="1560" w:type="dxa"/>
            <w:vAlign w:val="center"/>
          </w:tcPr>
          <w:p>
            <w:pPr>
              <w:spacing w:line="460" w:lineRule="exact"/>
              <w:jc w:val="center"/>
              <w:rPr>
                <w:rFonts w:ascii="Times New Roman" w:hAnsi="Times New Roman"/>
                <w:szCs w:val="20"/>
              </w:rPr>
            </w:pPr>
            <w:r>
              <w:rPr>
                <w:rFonts w:hint="eastAsia" w:ascii="Times New Roman" w:hAnsi="Times New Roman"/>
                <w:szCs w:val="20"/>
              </w:rPr>
              <w:t>无□</w:t>
            </w:r>
            <w:r>
              <w:rPr>
                <w:rFonts w:ascii="Times New Roman" w:hAnsi="Times New Roman"/>
                <w:szCs w:val="20"/>
              </w:rPr>
              <w:t xml:space="preserve">   </w:t>
            </w:r>
            <w:r>
              <w:rPr>
                <w:rFonts w:hint="eastAsia" w:ascii="Times New Roman" w:hAnsi="Times New Roman"/>
                <w:szCs w:val="20"/>
              </w:rPr>
              <w:t>有□</w:t>
            </w:r>
          </w:p>
        </w:tc>
        <w:tc>
          <w:tcPr>
            <w:tcW w:w="1200" w:type="dxa"/>
            <w:vAlign w:val="center"/>
          </w:tcPr>
          <w:p>
            <w:pPr>
              <w:spacing w:line="460" w:lineRule="exact"/>
              <w:rPr>
                <w:rFonts w:ascii="Times New Roman" w:hAnsi="Times New Roman"/>
                <w:szCs w:val="20"/>
              </w:rPr>
            </w:pPr>
            <w:r>
              <w:rPr>
                <w:rFonts w:hint="eastAsia" w:ascii="Times New Roman" w:hAnsi="Times New Roman"/>
                <w:szCs w:val="20"/>
              </w:rPr>
              <w:t>过敏食物</w:t>
            </w:r>
          </w:p>
        </w:tc>
        <w:tc>
          <w:tcPr>
            <w:tcW w:w="2009" w:type="dxa"/>
            <w:gridSpan w:val="4"/>
            <w:vAlign w:val="center"/>
          </w:tcPr>
          <w:p>
            <w:pPr>
              <w:spacing w:line="460" w:lineRule="exact"/>
              <w:rPr>
                <w:rFonts w:ascii="Times New Roman" w:hAnsi="Times New Roman"/>
                <w:szCs w:val="20"/>
              </w:rPr>
            </w:pPr>
          </w:p>
        </w:tc>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食物禁忌</w:t>
            </w:r>
          </w:p>
        </w:tc>
        <w:tc>
          <w:tcPr>
            <w:tcW w:w="2634" w:type="dxa"/>
            <w:gridSpan w:val="3"/>
            <w:vAlign w:val="center"/>
          </w:tcPr>
          <w:p>
            <w:pPr>
              <w:spacing w:line="460" w:lineRule="exact"/>
              <w:jc w:val="center"/>
              <w:rPr>
                <w:rFonts w:ascii="Times New Roman" w:hAns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药物过敏</w:t>
            </w:r>
          </w:p>
        </w:tc>
        <w:tc>
          <w:tcPr>
            <w:tcW w:w="1560" w:type="dxa"/>
            <w:vAlign w:val="center"/>
          </w:tcPr>
          <w:p>
            <w:pPr>
              <w:spacing w:line="460" w:lineRule="exact"/>
              <w:jc w:val="center"/>
              <w:rPr>
                <w:rFonts w:ascii="Times New Roman" w:hAnsi="Times New Roman"/>
                <w:szCs w:val="20"/>
              </w:rPr>
            </w:pPr>
            <w:r>
              <w:rPr>
                <w:rFonts w:hint="eastAsia" w:ascii="Times New Roman" w:hAnsi="Times New Roman"/>
                <w:szCs w:val="20"/>
              </w:rPr>
              <w:t>无□</w:t>
            </w:r>
            <w:r>
              <w:rPr>
                <w:rFonts w:ascii="Times New Roman" w:hAnsi="Times New Roman"/>
                <w:szCs w:val="20"/>
              </w:rPr>
              <w:t xml:space="preserve">   </w:t>
            </w:r>
            <w:r>
              <w:rPr>
                <w:rFonts w:hint="eastAsia" w:ascii="Times New Roman" w:hAnsi="Times New Roman"/>
                <w:szCs w:val="20"/>
              </w:rPr>
              <w:t>有□</w:t>
            </w:r>
          </w:p>
        </w:tc>
        <w:tc>
          <w:tcPr>
            <w:tcW w:w="1200" w:type="dxa"/>
            <w:vAlign w:val="center"/>
          </w:tcPr>
          <w:p>
            <w:pPr>
              <w:spacing w:line="460" w:lineRule="exact"/>
              <w:rPr>
                <w:rFonts w:ascii="Times New Roman" w:hAnsi="Times New Roman"/>
                <w:szCs w:val="20"/>
              </w:rPr>
            </w:pPr>
            <w:r>
              <w:rPr>
                <w:rFonts w:hint="eastAsia" w:ascii="Times New Roman" w:hAnsi="Times New Roman"/>
                <w:szCs w:val="20"/>
              </w:rPr>
              <w:t>过敏药物</w:t>
            </w:r>
          </w:p>
        </w:tc>
        <w:tc>
          <w:tcPr>
            <w:tcW w:w="2009" w:type="dxa"/>
            <w:gridSpan w:val="4"/>
            <w:vAlign w:val="center"/>
          </w:tcPr>
          <w:p>
            <w:pPr>
              <w:spacing w:line="460" w:lineRule="exact"/>
              <w:jc w:val="center"/>
              <w:rPr>
                <w:rFonts w:ascii="Times New Roman" w:hAnsi="Times New Roman"/>
                <w:szCs w:val="20"/>
              </w:rPr>
            </w:pPr>
          </w:p>
        </w:tc>
        <w:tc>
          <w:tcPr>
            <w:tcW w:w="1260" w:type="dxa"/>
            <w:vMerge w:val="restart"/>
            <w:vAlign w:val="center"/>
          </w:tcPr>
          <w:p>
            <w:pPr>
              <w:spacing w:line="460" w:lineRule="exact"/>
              <w:rPr>
                <w:rFonts w:ascii="Times New Roman" w:hAnsi="Times New Roman"/>
                <w:szCs w:val="20"/>
              </w:rPr>
            </w:pPr>
            <w:r>
              <w:rPr>
                <w:rFonts w:hint="eastAsia" w:ascii="Times New Roman" w:hAnsi="Times New Roman"/>
                <w:szCs w:val="20"/>
              </w:rPr>
              <w:t>其它说明</w:t>
            </w:r>
          </w:p>
        </w:tc>
        <w:tc>
          <w:tcPr>
            <w:tcW w:w="2634" w:type="dxa"/>
            <w:gridSpan w:val="3"/>
            <w:vMerge w:val="restart"/>
            <w:vAlign w:val="center"/>
          </w:tcPr>
          <w:p>
            <w:pPr>
              <w:spacing w:line="460" w:lineRule="exact"/>
              <w:rPr>
                <w:rFonts w:ascii="Times New Roman" w:hAns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常规用药</w:t>
            </w:r>
          </w:p>
        </w:tc>
        <w:tc>
          <w:tcPr>
            <w:tcW w:w="1560" w:type="dxa"/>
            <w:vAlign w:val="center"/>
          </w:tcPr>
          <w:p>
            <w:pPr>
              <w:spacing w:line="460" w:lineRule="exact"/>
              <w:jc w:val="center"/>
              <w:rPr>
                <w:rFonts w:ascii="Times New Roman" w:hAnsi="Times New Roman"/>
                <w:szCs w:val="20"/>
              </w:rPr>
            </w:pPr>
            <w:r>
              <w:rPr>
                <w:rFonts w:hint="eastAsia" w:ascii="Times New Roman" w:hAnsi="Times New Roman"/>
                <w:szCs w:val="20"/>
              </w:rPr>
              <w:t>无□</w:t>
            </w:r>
            <w:r>
              <w:rPr>
                <w:rFonts w:ascii="Times New Roman" w:hAnsi="Times New Roman"/>
                <w:szCs w:val="20"/>
              </w:rPr>
              <w:t xml:space="preserve">   </w:t>
            </w:r>
            <w:r>
              <w:rPr>
                <w:rFonts w:hint="eastAsia" w:ascii="Times New Roman" w:hAnsi="Times New Roman"/>
                <w:szCs w:val="20"/>
              </w:rPr>
              <w:t>有□</w:t>
            </w:r>
          </w:p>
        </w:tc>
        <w:tc>
          <w:tcPr>
            <w:tcW w:w="1200" w:type="dxa"/>
            <w:vAlign w:val="center"/>
          </w:tcPr>
          <w:p>
            <w:pPr>
              <w:spacing w:line="460" w:lineRule="exact"/>
              <w:rPr>
                <w:rFonts w:ascii="Times New Roman" w:hAnsi="Times New Roman"/>
                <w:szCs w:val="20"/>
              </w:rPr>
            </w:pPr>
            <w:r>
              <w:rPr>
                <w:rFonts w:hint="eastAsia" w:ascii="Times New Roman" w:hAnsi="Times New Roman"/>
                <w:szCs w:val="20"/>
              </w:rPr>
              <w:t>常规用药</w:t>
            </w:r>
          </w:p>
        </w:tc>
        <w:tc>
          <w:tcPr>
            <w:tcW w:w="2009" w:type="dxa"/>
            <w:gridSpan w:val="4"/>
            <w:vAlign w:val="center"/>
          </w:tcPr>
          <w:p>
            <w:pPr>
              <w:spacing w:line="460" w:lineRule="exact"/>
              <w:jc w:val="center"/>
              <w:rPr>
                <w:rFonts w:ascii="Times New Roman" w:hAnsi="Times New Roman"/>
                <w:szCs w:val="20"/>
              </w:rPr>
            </w:pPr>
          </w:p>
        </w:tc>
        <w:tc>
          <w:tcPr>
            <w:tcW w:w="1260" w:type="dxa"/>
            <w:vMerge w:val="continue"/>
            <w:vAlign w:val="center"/>
          </w:tcPr>
          <w:p>
            <w:pPr>
              <w:spacing w:line="460" w:lineRule="exact"/>
              <w:rPr>
                <w:rFonts w:ascii="Times New Roman" w:hAnsi="Times New Roman"/>
                <w:szCs w:val="20"/>
              </w:rPr>
            </w:pPr>
          </w:p>
        </w:tc>
        <w:tc>
          <w:tcPr>
            <w:tcW w:w="2634" w:type="dxa"/>
            <w:gridSpan w:val="3"/>
            <w:vMerge w:val="continue"/>
            <w:vAlign w:val="center"/>
          </w:tcPr>
          <w:p>
            <w:pPr>
              <w:spacing w:line="460" w:lineRule="exact"/>
              <w:rPr>
                <w:rFonts w:ascii="Times New Roman" w:hAns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tcPr>
          <w:p>
            <w:pPr>
              <w:spacing w:line="460" w:lineRule="exact"/>
              <w:jc w:val="center"/>
              <w:rPr>
                <w:rFonts w:ascii="Times New Roman" w:hAnsi="Times New Roman"/>
                <w:b/>
                <w:szCs w:val="20"/>
              </w:rPr>
            </w:pPr>
            <w:r>
              <w:rPr>
                <w:rFonts w:hint="eastAsia" w:ascii="Times New Roman" w:hAnsi="Times New Roman"/>
                <w:b/>
                <w:szCs w:val="20"/>
              </w:rPr>
              <w:t>亲属关系</w:t>
            </w:r>
          </w:p>
        </w:tc>
        <w:tc>
          <w:tcPr>
            <w:tcW w:w="1560" w:type="dxa"/>
          </w:tcPr>
          <w:p>
            <w:pPr>
              <w:spacing w:line="460" w:lineRule="exact"/>
              <w:jc w:val="center"/>
              <w:rPr>
                <w:rFonts w:ascii="Times New Roman" w:hAnsi="Times New Roman"/>
                <w:b/>
                <w:szCs w:val="20"/>
              </w:rPr>
            </w:pPr>
            <w:r>
              <w:rPr>
                <w:rFonts w:hint="eastAsia" w:ascii="Times New Roman" w:hAnsi="Times New Roman"/>
                <w:b/>
                <w:szCs w:val="20"/>
              </w:rPr>
              <w:t>姓名</w:t>
            </w:r>
          </w:p>
        </w:tc>
        <w:tc>
          <w:tcPr>
            <w:tcW w:w="5088" w:type="dxa"/>
            <w:gridSpan w:val="7"/>
          </w:tcPr>
          <w:p>
            <w:pPr>
              <w:spacing w:line="460" w:lineRule="exact"/>
              <w:jc w:val="center"/>
              <w:rPr>
                <w:rFonts w:ascii="Times New Roman" w:hAnsi="Times New Roman"/>
                <w:b/>
                <w:szCs w:val="20"/>
              </w:rPr>
            </w:pPr>
            <w:r>
              <w:rPr>
                <w:rFonts w:hint="eastAsia" w:ascii="Times New Roman" w:hAnsi="Times New Roman"/>
                <w:b/>
                <w:szCs w:val="20"/>
              </w:rPr>
              <w:t>工作单位</w:t>
            </w:r>
            <w:r>
              <w:rPr>
                <w:rFonts w:ascii="Times New Roman" w:hAnsi="Times New Roman"/>
                <w:b/>
                <w:szCs w:val="20"/>
              </w:rPr>
              <w:t>/</w:t>
            </w:r>
            <w:r>
              <w:rPr>
                <w:rFonts w:hint="eastAsia" w:ascii="Times New Roman" w:hAnsi="Times New Roman"/>
                <w:b/>
                <w:szCs w:val="20"/>
              </w:rPr>
              <w:t>职务</w:t>
            </w:r>
          </w:p>
        </w:tc>
        <w:tc>
          <w:tcPr>
            <w:tcW w:w="2015" w:type="dxa"/>
            <w:gridSpan w:val="2"/>
          </w:tcPr>
          <w:p>
            <w:pPr>
              <w:spacing w:line="460" w:lineRule="exact"/>
              <w:jc w:val="center"/>
              <w:rPr>
                <w:rFonts w:ascii="Times New Roman" w:hAnsi="Times New Roman"/>
                <w:b/>
                <w:szCs w:val="20"/>
              </w:rPr>
            </w:pPr>
            <w:r>
              <w:rPr>
                <w:rFonts w:hint="eastAsia" w:ascii="Times New Roman" w:hAnsi="Times New Roman"/>
                <w:b/>
                <w:szCs w:val="20"/>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父亲</w:t>
            </w:r>
          </w:p>
        </w:tc>
        <w:tc>
          <w:tcPr>
            <w:tcW w:w="1560" w:type="dxa"/>
            <w:vAlign w:val="center"/>
          </w:tcPr>
          <w:p>
            <w:pPr>
              <w:spacing w:line="460" w:lineRule="exact"/>
              <w:jc w:val="center"/>
              <w:rPr>
                <w:rFonts w:ascii="Times New Roman" w:hAnsi="Times New Roman"/>
                <w:szCs w:val="20"/>
              </w:rPr>
            </w:pPr>
          </w:p>
        </w:tc>
        <w:tc>
          <w:tcPr>
            <w:tcW w:w="5088" w:type="dxa"/>
            <w:gridSpan w:val="7"/>
            <w:vAlign w:val="center"/>
          </w:tcPr>
          <w:p>
            <w:pPr>
              <w:spacing w:line="460" w:lineRule="exact"/>
              <w:jc w:val="center"/>
              <w:rPr>
                <w:rFonts w:ascii="Times New Roman" w:hAnsi="Times New Roman"/>
                <w:szCs w:val="20"/>
              </w:rPr>
            </w:pPr>
          </w:p>
        </w:tc>
        <w:tc>
          <w:tcPr>
            <w:tcW w:w="2015" w:type="dxa"/>
            <w:gridSpan w:val="2"/>
            <w:vAlign w:val="center"/>
          </w:tcPr>
          <w:p>
            <w:pPr>
              <w:spacing w:line="460" w:lineRule="exact"/>
              <w:jc w:val="center"/>
              <w:rPr>
                <w:rFonts w:ascii="Times New Roman" w:hAns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60" w:type="dxa"/>
            <w:vAlign w:val="center"/>
          </w:tcPr>
          <w:p>
            <w:pPr>
              <w:spacing w:line="460" w:lineRule="exact"/>
              <w:jc w:val="center"/>
              <w:rPr>
                <w:rFonts w:ascii="Times New Roman" w:hAnsi="Times New Roman"/>
                <w:szCs w:val="20"/>
              </w:rPr>
            </w:pPr>
            <w:r>
              <w:rPr>
                <w:rFonts w:hint="eastAsia" w:ascii="Times New Roman" w:hAnsi="Times New Roman"/>
                <w:szCs w:val="20"/>
              </w:rPr>
              <w:t>母亲</w:t>
            </w:r>
          </w:p>
        </w:tc>
        <w:tc>
          <w:tcPr>
            <w:tcW w:w="1560" w:type="dxa"/>
            <w:vAlign w:val="center"/>
          </w:tcPr>
          <w:p>
            <w:pPr>
              <w:spacing w:line="460" w:lineRule="exact"/>
              <w:jc w:val="center"/>
              <w:rPr>
                <w:rFonts w:ascii="Times New Roman" w:hAnsi="Times New Roman"/>
                <w:szCs w:val="20"/>
              </w:rPr>
            </w:pPr>
          </w:p>
        </w:tc>
        <w:tc>
          <w:tcPr>
            <w:tcW w:w="5088" w:type="dxa"/>
            <w:gridSpan w:val="7"/>
            <w:vAlign w:val="center"/>
          </w:tcPr>
          <w:p>
            <w:pPr>
              <w:spacing w:line="460" w:lineRule="exact"/>
              <w:jc w:val="center"/>
              <w:rPr>
                <w:rFonts w:ascii="Times New Roman" w:hAnsi="Times New Roman"/>
                <w:szCs w:val="20"/>
              </w:rPr>
            </w:pPr>
          </w:p>
        </w:tc>
        <w:tc>
          <w:tcPr>
            <w:tcW w:w="2015" w:type="dxa"/>
            <w:gridSpan w:val="2"/>
            <w:vAlign w:val="center"/>
          </w:tcPr>
          <w:p>
            <w:pPr>
              <w:spacing w:line="460" w:lineRule="exact"/>
              <w:jc w:val="center"/>
              <w:rPr>
                <w:rFonts w:ascii="Times New Roman" w:hAnsi="Times New Roman"/>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jc w:val="center"/>
        </w:trPr>
        <w:tc>
          <w:tcPr>
            <w:tcW w:w="9923" w:type="dxa"/>
            <w:gridSpan w:val="11"/>
            <w:shd w:val="clear" w:color="auto" w:fill="E6E6E6"/>
          </w:tcPr>
          <w:p>
            <w:pPr>
              <w:spacing w:line="460" w:lineRule="exact"/>
              <w:ind w:firstLine="422"/>
              <w:jc w:val="center"/>
              <w:rPr>
                <w:rFonts w:ascii="Times New Roman" w:hAnsi="Times New Roman"/>
                <w:b/>
                <w:bCs/>
                <w:szCs w:val="20"/>
              </w:rPr>
            </w:pPr>
            <w:r>
              <w:rPr>
                <w:rFonts w:hint="eastAsia" w:ascii="Times New Roman" w:hAnsi="Times New Roman"/>
                <w:b/>
                <w:bCs/>
                <w:sz w:val="30"/>
                <w:szCs w:val="30"/>
              </w:rPr>
              <w:t>报名须知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0" w:hRule="atLeast"/>
          <w:jc w:val="center"/>
        </w:trPr>
        <w:tc>
          <w:tcPr>
            <w:tcW w:w="4962" w:type="dxa"/>
            <w:gridSpan w:val="5"/>
          </w:tcPr>
          <w:p>
            <w:pPr>
              <w:spacing w:line="280" w:lineRule="exact"/>
              <w:ind w:firstLine="361"/>
              <w:rPr>
                <w:b/>
                <w:bCs/>
                <w:sz w:val="18"/>
                <w:szCs w:val="18"/>
                <w:highlight w:val="lightGray"/>
              </w:rPr>
            </w:pPr>
            <w:r>
              <w:rPr>
                <w:b/>
                <w:bCs/>
                <w:sz w:val="18"/>
                <w:szCs w:val="18"/>
                <w:highlight w:val="lightGray"/>
              </w:rPr>
              <w:t>1</w:t>
            </w:r>
            <w:r>
              <w:rPr>
                <w:rFonts w:hint="eastAsia"/>
                <w:b/>
                <w:bCs/>
                <w:sz w:val="18"/>
                <w:szCs w:val="18"/>
                <w:highlight w:val="lightGray"/>
              </w:rPr>
              <w:t>、食宿安排</w:t>
            </w:r>
          </w:p>
          <w:p>
            <w:pPr>
              <w:spacing w:line="280" w:lineRule="exact"/>
              <w:ind w:firstLine="360" w:firstLineChars="200"/>
              <w:rPr>
                <w:rFonts w:ascii="Times New Roman" w:hAnsi="Times New Roman"/>
                <w:bCs/>
                <w:sz w:val="18"/>
                <w:szCs w:val="18"/>
              </w:rPr>
            </w:pPr>
            <w:r>
              <w:rPr>
                <w:rFonts w:ascii="Times New Roman" w:hAnsi="Times New Roman"/>
                <w:bCs/>
                <w:sz w:val="18"/>
                <w:szCs w:val="18"/>
              </w:rPr>
              <w:t xml:space="preserve">1.1 </w:t>
            </w:r>
            <w:r>
              <w:rPr>
                <w:rFonts w:hint="eastAsia" w:ascii="Times New Roman" w:hAnsi="Times New Roman"/>
                <w:bCs/>
                <w:sz w:val="18"/>
                <w:szCs w:val="18"/>
              </w:rPr>
              <w:t>活动自行准备换洗衣物。寒假期间注意防寒保暖。</w:t>
            </w:r>
          </w:p>
          <w:p>
            <w:pPr>
              <w:spacing w:line="280" w:lineRule="exact"/>
              <w:ind w:firstLine="360" w:firstLineChars="200"/>
              <w:rPr>
                <w:rFonts w:ascii="Times New Roman" w:hAnsi="Times New Roman"/>
                <w:bCs/>
                <w:sz w:val="18"/>
                <w:szCs w:val="18"/>
              </w:rPr>
            </w:pPr>
            <w:r>
              <w:rPr>
                <w:rFonts w:ascii="Times New Roman" w:hAnsi="Times New Roman"/>
                <w:bCs/>
                <w:sz w:val="18"/>
                <w:szCs w:val="18"/>
              </w:rPr>
              <w:t xml:space="preserve">1.2 </w:t>
            </w:r>
            <w:r>
              <w:rPr>
                <w:rFonts w:hint="eastAsia" w:ascii="Times New Roman" w:hAnsi="Times New Roman"/>
                <w:bCs/>
                <w:sz w:val="18"/>
                <w:szCs w:val="18"/>
              </w:rPr>
              <w:t>驻地备有纯净卫生的饮用水，一日供有</w:t>
            </w:r>
            <w:r>
              <w:rPr>
                <w:rFonts w:ascii="Times New Roman" w:hAnsi="Times New Roman"/>
                <w:bCs/>
                <w:sz w:val="18"/>
                <w:szCs w:val="18"/>
              </w:rPr>
              <w:t>3</w:t>
            </w:r>
            <w:r>
              <w:rPr>
                <w:rFonts w:hint="eastAsia" w:ascii="Times New Roman" w:hAnsi="Times New Roman"/>
                <w:bCs/>
                <w:sz w:val="18"/>
                <w:szCs w:val="18"/>
              </w:rPr>
              <w:t>餐，营养丰富</w:t>
            </w:r>
            <w:r>
              <w:rPr>
                <w:rFonts w:hint="eastAsia" w:ascii="Times New Roman" w:hAnsi="Times New Roman"/>
                <w:bCs/>
                <w:sz w:val="18"/>
                <w:szCs w:val="18"/>
                <w:lang w:val="zh-CN"/>
              </w:rPr>
              <w:t>营养配餐定点餐厅，环境舒适，干净卫生，含特色餐</w:t>
            </w:r>
            <w:r>
              <w:rPr>
                <w:rFonts w:hint="eastAsia" w:ascii="Times New Roman" w:hAnsi="Times New Roman"/>
                <w:bCs/>
                <w:sz w:val="18"/>
                <w:szCs w:val="18"/>
              </w:rPr>
              <w:t>。</w:t>
            </w:r>
          </w:p>
          <w:p>
            <w:pPr>
              <w:spacing w:line="280" w:lineRule="exact"/>
              <w:ind w:firstLine="360" w:firstLineChars="200"/>
              <w:rPr>
                <w:rFonts w:ascii="Times New Roman" w:hAnsi="Times New Roman"/>
                <w:bCs/>
                <w:sz w:val="18"/>
                <w:szCs w:val="18"/>
              </w:rPr>
            </w:pPr>
            <w:r>
              <w:rPr>
                <w:rFonts w:ascii="Times New Roman" w:hAnsi="Times New Roman"/>
                <w:bCs/>
                <w:sz w:val="18"/>
                <w:szCs w:val="18"/>
              </w:rPr>
              <w:t xml:space="preserve">1.3 </w:t>
            </w:r>
            <w:r>
              <w:rPr>
                <w:rFonts w:hint="eastAsia" w:ascii="Times New Roman" w:hAnsi="Times New Roman"/>
                <w:bCs/>
                <w:sz w:val="18"/>
                <w:szCs w:val="18"/>
              </w:rPr>
              <w:t>住宿为三四星级酒店，以</w:t>
            </w:r>
            <w:r>
              <w:rPr>
                <w:rFonts w:ascii="Times New Roman" w:hAnsi="Times New Roman"/>
                <w:bCs/>
                <w:sz w:val="18"/>
                <w:szCs w:val="18"/>
              </w:rPr>
              <w:t>2-3</w:t>
            </w:r>
            <w:r>
              <w:rPr>
                <w:rFonts w:hint="eastAsia" w:ascii="Times New Roman" w:hAnsi="Times New Roman"/>
                <w:bCs/>
                <w:sz w:val="18"/>
                <w:szCs w:val="18"/>
              </w:rPr>
              <w:t>人一间房为标准，每间配有空调、衣柜等基础设施。</w:t>
            </w:r>
          </w:p>
          <w:p>
            <w:pPr>
              <w:spacing w:line="280" w:lineRule="exact"/>
              <w:ind w:firstLine="361"/>
              <w:rPr>
                <w:b/>
                <w:bCs/>
                <w:sz w:val="18"/>
                <w:szCs w:val="18"/>
                <w:highlight w:val="lightGray"/>
              </w:rPr>
            </w:pPr>
            <w:r>
              <w:rPr>
                <w:b/>
                <w:bCs/>
                <w:sz w:val="18"/>
                <w:szCs w:val="18"/>
                <w:highlight w:val="lightGray"/>
              </w:rPr>
              <w:t>2</w:t>
            </w:r>
            <w:r>
              <w:rPr>
                <w:rFonts w:hint="eastAsia"/>
                <w:b/>
                <w:bCs/>
                <w:sz w:val="18"/>
                <w:szCs w:val="18"/>
                <w:highlight w:val="lightGray"/>
              </w:rPr>
              <w:t>、组织纪律</w:t>
            </w:r>
          </w:p>
          <w:p>
            <w:pPr>
              <w:spacing w:line="280" w:lineRule="exact"/>
              <w:ind w:firstLine="360" w:firstLineChars="200"/>
              <w:rPr>
                <w:rFonts w:ascii="Times New Roman" w:hAnsi="Times New Roman"/>
                <w:bCs/>
                <w:sz w:val="18"/>
                <w:szCs w:val="18"/>
              </w:rPr>
            </w:pPr>
            <w:r>
              <w:rPr>
                <w:rFonts w:ascii="Times New Roman" w:hAnsi="Times New Roman"/>
                <w:bCs/>
                <w:sz w:val="18"/>
                <w:szCs w:val="18"/>
              </w:rPr>
              <w:t xml:space="preserve">2.1 </w:t>
            </w:r>
            <w:r>
              <w:rPr>
                <w:rFonts w:hint="eastAsia" w:ascii="Times New Roman" w:hAnsi="Times New Roman"/>
                <w:bCs/>
                <w:sz w:val="18"/>
                <w:szCs w:val="18"/>
              </w:rPr>
              <w:t>营员在活动期间的一切行动需听从工作人员的指导，没有经过工作人员、老师同意的情况下不允许擅自行动。</w:t>
            </w:r>
          </w:p>
          <w:p>
            <w:pPr>
              <w:spacing w:line="280" w:lineRule="exact"/>
              <w:ind w:firstLine="360" w:firstLineChars="200"/>
              <w:rPr>
                <w:rFonts w:ascii="Times New Roman" w:hAnsi="Times New Roman"/>
                <w:bCs/>
                <w:sz w:val="18"/>
                <w:szCs w:val="18"/>
              </w:rPr>
            </w:pPr>
            <w:r>
              <w:rPr>
                <w:rFonts w:ascii="Times New Roman" w:hAnsi="Times New Roman"/>
                <w:bCs/>
                <w:sz w:val="18"/>
                <w:szCs w:val="18"/>
              </w:rPr>
              <w:t xml:space="preserve">2.2 </w:t>
            </w:r>
            <w:r>
              <w:rPr>
                <w:rFonts w:hint="eastAsia" w:ascii="Times New Roman" w:hAnsi="Times New Roman"/>
                <w:bCs/>
                <w:sz w:val="18"/>
                <w:szCs w:val="18"/>
              </w:rPr>
              <w:t>请营员保管好照相机、摄像机、电脑、现金、金银首饰等贵重物品，如有丢失，组织方不承担任何责任。</w:t>
            </w:r>
          </w:p>
          <w:p>
            <w:pPr>
              <w:spacing w:line="280" w:lineRule="exact"/>
              <w:ind w:firstLine="360" w:firstLineChars="200"/>
              <w:rPr>
                <w:rFonts w:ascii="Times New Roman" w:hAnsi="Times New Roman"/>
                <w:bCs/>
                <w:sz w:val="18"/>
                <w:szCs w:val="18"/>
              </w:rPr>
            </w:pPr>
            <w:r>
              <w:rPr>
                <w:rFonts w:ascii="Times New Roman" w:hAnsi="Times New Roman"/>
                <w:bCs/>
                <w:sz w:val="18"/>
                <w:szCs w:val="18"/>
              </w:rPr>
              <w:t xml:space="preserve">2.3 </w:t>
            </w:r>
            <w:r>
              <w:rPr>
                <w:rFonts w:hint="eastAsia" w:ascii="Times New Roman" w:hAnsi="Times New Roman"/>
                <w:bCs/>
                <w:sz w:val="18"/>
                <w:szCs w:val="18"/>
              </w:rPr>
              <w:t>为了保持整个活动的连贯性、完整性，无特殊原因，原则上不允许营员请假离营。</w:t>
            </w:r>
          </w:p>
          <w:p>
            <w:pPr>
              <w:spacing w:line="280" w:lineRule="exact"/>
              <w:ind w:firstLine="361"/>
              <w:rPr>
                <w:b/>
                <w:bCs/>
                <w:sz w:val="18"/>
                <w:szCs w:val="18"/>
                <w:highlight w:val="lightGray"/>
              </w:rPr>
            </w:pPr>
            <w:r>
              <w:rPr>
                <w:b/>
                <w:bCs/>
                <w:sz w:val="18"/>
                <w:szCs w:val="18"/>
                <w:highlight w:val="lightGray"/>
              </w:rPr>
              <w:t>3</w:t>
            </w:r>
            <w:r>
              <w:rPr>
                <w:rFonts w:hint="eastAsia"/>
                <w:b/>
                <w:bCs/>
                <w:sz w:val="18"/>
                <w:szCs w:val="18"/>
                <w:highlight w:val="lightGray"/>
              </w:rPr>
              <w:t>、保险</w:t>
            </w:r>
          </w:p>
          <w:p>
            <w:pPr>
              <w:spacing w:line="280" w:lineRule="exact"/>
              <w:ind w:firstLine="360" w:firstLineChars="200"/>
              <w:rPr>
                <w:rFonts w:ascii="Times New Roman" w:hAnsi="Times New Roman"/>
                <w:b/>
                <w:bCs/>
                <w:szCs w:val="20"/>
              </w:rPr>
            </w:pPr>
            <w:r>
              <w:rPr>
                <w:rFonts w:hint="eastAsia" w:ascii="Times New Roman" w:hAnsi="Times New Roman"/>
                <w:bCs/>
                <w:sz w:val="18"/>
                <w:szCs w:val="18"/>
              </w:rPr>
              <w:t>本次活动为每个营员都购买了意外伤害保险。保险标准符合主办单位的相关要求。</w:t>
            </w:r>
          </w:p>
        </w:tc>
        <w:tc>
          <w:tcPr>
            <w:tcW w:w="4961" w:type="dxa"/>
            <w:gridSpan w:val="6"/>
          </w:tcPr>
          <w:p>
            <w:pPr>
              <w:spacing w:line="280" w:lineRule="exact"/>
              <w:ind w:firstLine="361"/>
              <w:rPr>
                <w:b/>
                <w:bCs/>
                <w:sz w:val="18"/>
                <w:szCs w:val="18"/>
              </w:rPr>
            </w:pPr>
            <w:r>
              <w:rPr>
                <w:b/>
                <w:bCs/>
                <w:sz w:val="18"/>
                <w:szCs w:val="18"/>
                <w:highlight w:val="lightGray"/>
              </w:rPr>
              <w:t>4</w:t>
            </w:r>
            <w:r>
              <w:rPr>
                <w:rFonts w:hint="eastAsia"/>
                <w:b/>
                <w:bCs/>
                <w:sz w:val="18"/>
                <w:szCs w:val="18"/>
                <w:highlight w:val="lightGray"/>
              </w:rPr>
              <w:t>、退费条款</w:t>
            </w:r>
          </w:p>
          <w:p>
            <w:pPr>
              <w:spacing w:line="280" w:lineRule="exact"/>
              <w:ind w:firstLine="360" w:firstLineChars="200"/>
              <w:rPr>
                <w:rFonts w:ascii="Times New Roman" w:hAnsi="Times New Roman"/>
                <w:sz w:val="18"/>
                <w:szCs w:val="18"/>
              </w:rPr>
            </w:pPr>
            <w:r>
              <w:rPr>
                <w:sz w:val="18"/>
                <w:szCs w:val="18"/>
              </w:rPr>
              <w:t>4</w:t>
            </w:r>
            <w:r>
              <w:rPr>
                <w:rFonts w:ascii="Times New Roman" w:hAnsi="Times New Roman"/>
                <w:sz w:val="18"/>
                <w:szCs w:val="18"/>
              </w:rPr>
              <w:t>.</w:t>
            </w:r>
            <w:r>
              <w:rPr>
                <w:sz w:val="18"/>
                <w:szCs w:val="18"/>
              </w:rPr>
              <w:t xml:space="preserve">1 </w:t>
            </w:r>
            <w:r>
              <w:rPr>
                <w:rFonts w:hint="eastAsia" w:ascii="Times New Roman" w:hAnsi="Times New Roman"/>
                <w:sz w:val="18"/>
                <w:szCs w:val="18"/>
              </w:rPr>
              <w:t>因审查材料后组织方建议退出活动者，退还所有已交费用；报名后要求退出者，须扣费</w:t>
            </w:r>
            <w:r>
              <w:rPr>
                <w:rFonts w:ascii="Times New Roman" w:hAnsi="Times New Roman"/>
                <w:sz w:val="18"/>
                <w:szCs w:val="18"/>
              </w:rPr>
              <w:t>200</w:t>
            </w:r>
            <w:r>
              <w:rPr>
                <w:rFonts w:hint="eastAsia" w:ascii="Times New Roman" w:hAnsi="Times New Roman"/>
                <w:sz w:val="18"/>
                <w:szCs w:val="18"/>
              </w:rPr>
              <w:t>元；活动开始前一周要求退出者，须扣</w:t>
            </w:r>
            <w:r>
              <w:rPr>
                <w:rFonts w:ascii="Times New Roman" w:hAnsi="Times New Roman"/>
                <w:sz w:val="18"/>
                <w:szCs w:val="18"/>
              </w:rPr>
              <w:t>20%</w:t>
            </w:r>
            <w:r>
              <w:rPr>
                <w:rFonts w:hint="eastAsia" w:ascii="Times New Roman" w:hAnsi="Times New Roman"/>
                <w:sz w:val="18"/>
                <w:szCs w:val="18"/>
              </w:rPr>
              <w:t>的费用作为已产生的服务费；活动开始后要求退出者，以活动剩余天数计，按平均每天的食宿标准退款；若因组织方原因导致活动未能开办，退还所有费用。</w:t>
            </w:r>
          </w:p>
          <w:p>
            <w:pPr>
              <w:spacing w:line="280" w:lineRule="exact"/>
              <w:ind w:firstLine="360" w:firstLineChars="200"/>
              <w:rPr>
                <w:rFonts w:ascii="Times New Roman" w:hAnsi="Times New Roman"/>
                <w:sz w:val="18"/>
                <w:szCs w:val="18"/>
              </w:rPr>
            </w:pPr>
            <w:r>
              <w:rPr>
                <w:rFonts w:ascii="Times New Roman" w:hAnsi="Times New Roman"/>
                <w:sz w:val="18"/>
                <w:szCs w:val="18"/>
              </w:rPr>
              <w:t xml:space="preserve">4.2 </w:t>
            </w:r>
            <w:r>
              <w:rPr>
                <w:rFonts w:hint="eastAsia" w:ascii="Times New Roman" w:hAnsi="Times New Roman"/>
                <w:sz w:val="18"/>
                <w:szCs w:val="18"/>
              </w:rPr>
              <w:t>因不可抗拒因素导致活动终止，不在退费之列。</w:t>
            </w:r>
          </w:p>
          <w:p>
            <w:pPr>
              <w:spacing w:line="280" w:lineRule="exact"/>
              <w:ind w:firstLine="360" w:firstLineChars="200"/>
              <w:rPr>
                <w:rFonts w:ascii="Times New Roman" w:hAnsi="Times New Roman"/>
                <w:sz w:val="18"/>
                <w:szCs w:val="18"/>
              </w:rPr>
            </w:pPr>
            <w:r>
              <w:rPr>
                <w:rFonts w:ascii="Times New Roman" w:hAnsi="Times New Roman"/>
                <w:sz w:val="18"/>
                <w:szCs w:val="18"/>
              </w:rPr>
              <w:t xml:space="preserve">4.3 </w:t>
            </w:r>
            <w:r>
              <w:rPr>
                <w:rFonts w:hint="eastAsia" w:ascii="Times New Roman" w:hAnsi="Times New Roman"/>
                <w:sz w:val="18"/>
                <w:szCs w:val="18"/>
              </w:rPr>
              <w:t>在活动迟到或中途请假者，不在退费之列。</w:t>
            </w:r>
          </w:p>
          <w:p>
            <w:pPr>
              <w:spacing w:line="280" w:lineRule="exact"/>
              <w:ind w:firstLine="361" w:firstLineChars="200"/>
              <w:rPr>
                <w:b/>
                <w:bCs/>
                <w:sz w:val="18"/>
                <w:szCs w:val="18"/>
              </w:rPr>
            </w:pPr>
            <w:r>
              <w:rPr>
                <w:b/>
                <w:bCs/>
                <w:sz w:val="18"/>
                <w:szCs w:val="18"/>
                <w:highlight w:val="lightGray"/>
              </w:rPr>
              <w:t>5</w:t>
            </w:r>
            <w:r>
              <w:rPr>
                <w:rFonts w:hint="eastAsia"/>
                <w:b/>
                <w:bCs/>
                <w:sz w:val="18"/>
                <w:szCs w:val="18"/>
                <w:highlight w:val="lightGray"/>
              </w:rPr>
              <w:t>、声明</w:t>
            </w:r>
          </w:p>
          <w:p>
            <w:pPr>
              <w:spacing w:line="280" w:lineRule="exact"/>
              <w:ind w:firstLine="360" w:firstLineChars="200"/>
              <w:rPr>
                <w:sz w:val="18"/>
                <w:szCs w:val="18"/>
              </w:rPr>
            </w:pPr>
            <w:r>
              <w:rPr>
                <w:sz w:val="18"/>
                <w:szCs w:val="18"/>
              </w:rPr>
              <w:t>5</w:t>
            </w:r>
            <w:r>
              <w:rPr>
                <w:rFonts w:ascii="Times New Roman" w:hAnsi="Times New Roman"/>
                <w:sz w:val="18"/>
                <w:szCs w:val="18"/>
              </w:rPr>
              <w:t>.</w:t>
            </w:r>
            <w:r>
              <w:rPr>
                <w:sz w:val="18"/>
                <w:szCs w:val="18"/>
              </w:rPr>
              <w:t xml:space="preserve">1 </w:t>
            </w:r>
            <w:r>
              <w:rPr>
                <w:rFonts w:hint="eastAsia"/>
                <w:sz w:val="18"/>
                <w:szCs w:val="18"/>
              </w:rPr>
              <w:t>营员家长确定营员的身体健康状况经县级以上医院检查完全符合参加这次活动的要求，对报名表中食物、药物状况如实说明。对于隐瞒营员身体及其它真实情况者，责任一律自负。</w:t>
            </w:r>
          </w:p>
          <w:p>
            <w:pPr>
              <w:spacing w:line="280" w:lineRule="exact"/>
              <w:ind w:firstLine="360" w:firstLineChars="200"/>
              <w:rPr>
                <w:sz w:val="18"/>
                <w:szCs w:val="18"/>
              </w:rPr>
            </w:pPr>
            <w:r>
              <w:rPr>
                <w:sz w:val="18"/>
                <w:szCs w:val="18"/>
              </w:rPr>
              <w:t>5</w:t>
            </w:r>
            <w:r>
              <w:rPr>
                <w:rFonts w:ascii="Times New Roman" w:hAnsi="Times New Roman"/>
                <w:sz w:val="18"/>
                <w:szCs w:val="18"/>
              </w:rPr>
              <w:t>.</w:t>
            </w:r>
            <w:r>
              <w:rPr>
                <w:sz w:val="18"/>
                <w:szCs w:val="18"/>
              </w:rPr>
              <w:t xml:space="preserve">2 </w:t>
            </w:r>
            <w:r>
              <w:rPr>
                <w:rFonts w:hint="eastAsia"/>
                <w:sz w:val="18"/>
                <w:szCs w:val="18"/>
              </w:rPr>
              <w:t>本活动最终解释权归主办机构所有，如有变动，以主办机构最新公布的内容为准。</w:t>
            </w:r>
          </w:p>
          <w:p>
            <w:pPr>
              <w:spacing w:line="280" w:lineRule="exact"/>
              <w:ind w:firstLine="360" w:firstLineChars="200"/>
              <w:rPr>
                <w:rFonts w:ascii="Times New Roman" w:hAnsi="Times New Roman"/>
                <w:b/>
                <w:bCs/>
                <w:szCs w:val="20"/>
              </w:rPr>
            </w:pPr>
            <w:r>
              <w:rPr>
                <w:sz w:val="18"/>
                <w:szCs w:val="18"/>
              </w:rPr>
              <w:t>5</w:t>
            </w:r>
            <w:r>
              <w:rPr>
                <w:rFonts w:ascii="Times New Roman" w:hAnsi="Times New Roman"/>
                <w:sz w:val="18"/>
                <w:szCs w:val="18"/>
              </w:rPr>
              <w:t>.</w:t>
            </w:r>
            <w:r>
              <w:rPr>
                <w:sz w:val="18"/>
                <w:szCs w:val="18"/>
              </w:rPr>
              <w:t xml:space="preserve">3 </w:t>
            </w:r>
            <w:r>
              <w:rPr>
                <w:rFonts w:hint="eastAsia"/>
                <w:sz w:val="18"/>
                <w:szCs w:val="18"/>
              </w:rPr>
              <w:t>营员家长必须完全同意以上条款全部内容并</w:t>
            </w:r>
            <w:r>
              <w:rPr>
                <w:rFonts w:hint="eastAsia"/>
                <w:sz w:val="18"/>
                <w:szCs w:val="18"/>
                <w:u w:val="single"/>
              </w:rPr>
              <w:t>签名</w:t>
            </w:r>
            <w:r>
              <w:rPr>
                <w:rFonts w:hint="eastAsia"/>
                <w:sz w:val="18"/>
                <w:szCs w:val="18"/>
              </w:rPr>
              <w:t>，报名方有效。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8" w:hRule="atLeast"/>
          <w:jc w:val="center"/>
        </w:trPr>
        <w:tc>
          <w:tcPr>
            <w:tcW w:w="9923" w:type="dxa"/>
            <w:gridSpan w:val="11"/>
          </w:tcPr>
          <w:p>
            <w:pPr>
              <w:spacing w:line="300" w:lineRule="exact"/>
              <w:rPr>
                <w:rFonts w:ascii="Times New Roman" w:hAnsi="Times New Roman"/>
                <w:b/>
                <w:bCs/>
                <w:szCs w:val="20"/>
              </w:rPr>
            </w:pPr>
            <w:r>
              <w:rPr>
                <w:rFonts w:hint="eastAsia" w:ascii="Times New Roman" w:hAnsi="Times New Roman"/>
                <w:b/>
                <w:bCs/>
                <w:szCs w:val="20"/>
              </w:rPr>
              <w:t>营员活动综合费</w:t>
            </w:r>
            <w:r>
              <w:rPr>
                <w:rFonts w:ascii="Times New Roman" w:hAnsi="Times New Roman"/>
                <w:b/>
                <w:bCs/>
                <w:szCs w:val="20"/>
              </w:rPr>
              <w:t>3880</w:t>
            </w:r>
            <w:r>
              <w:rPr>
                <w:rFonts w:hint="eastAsia" w:ascii="Times New Roman" w:hAnsi="Times New Roman"/>
                <w:b/>
                <w:bCs/>
                <w:szCs w:val="20"/>
              </w:rPr>
              <w:t>元</w:t>
            </w:r>
            <w:r>
              <w:rPr>
                <w:rFonts w:ascii="Times New Roman" w:hAnsi="Times New Roman"/>
                <w:b/>
                <w:bCs/>
                <w:szCs w:val="20"/>
              </w:rPr>
              <w:t xml:space="preserve"> </w:t>
            </w:r>
            <w:r>
              <w:rPr>
                <w:rFonts w:hint="eastAsia"/>
                <w:b/>
                <w:bCs/>
                <w:szCs w:val="21"/>
              </w:rPr>
              <w:t>□</w:t>
            </w:r>
            <w:r>
              <w:rPr>
                <w:rFonts w:hint="eastAsia" w:ascii="Times New Roman" w:hAnsi="Times New Roman"/>
                <w:b/>
                <w:bCs/>
                <w:szCs w:val="20"/>
              </w:rPr>
              <w:t>。（请在</w:t>
            </w:r>
            <w:r>
              <w:rPr>
                <w:rFonts w:hint="eastAsia"/>
                <w:b/>
                <w:bCs/>
                <w:szCs w:val="21"/>
              </w:rPr>
              <w:t>□打√</w:t>
            </w:r>
            <w:r>
              <w:rPr>
                <w:rFonts w:hint="eastAsia" w:ascii="Times New Roman" w:hAnsi="Times New Roman"/>
                <w:b/>
                <w:bCs/>
                <w:szCs w:val="20"/>
              </w:rPr>
              <w:t>）</w:t>
            </w:r>
          </w:p>
          <w:p>
            <w:pPr>
              <w:spacing w:line="300" w:lineRule="exact"/>
              <w:rPr>
                <w:rFonts w:ascii="Times New Roman" w:hAnsi="Times New Roman"/>
                <w:szCs w:val="20"/>
              </w:rPr>
            </w:pPr>
            <w:r>
              <w:rPr>
                <w:rFonts w:hint="eastAsia" w:ascii="Times New Roman" w:hAnsi="Times New Roman"/>
                <w:szCs w:val="20"/>
              </w:rPr>
              <w:t>申请人（学生）签名：</w:t>
            </w:r>
            <w:r>
              <w:rPr>
                <w:rFonts w:ascii="Times New Roman" w:hAnsi="Times New Roman"/>
                <w:szCs w:val="20"/>
              </w:rPr>
              <w:t xml:space="preserve">_________                                     </w:t>
            </w:r>
            <w:r>
              <w:rPr>
                <w:rFonts w:hint="eastAsia" w:ascii="Times New Roman" w:hAnsi="Times New Roman"/>
                <w:szCs w:val="20"/>
              </w:rPr>
              <w:t>家长</w:t>
            </w:r>
            <w:r>
              <w:rPr>
                <w:rFonts w:ascii="Times New Roman" w:hAnsi="Times New Roman"/>
                <w:szCs w:val="20"/>
              </w:rPr>
              <w:t>/</w:t>
            </w:r>
            <w:r>
              <w:rPr>
                <w:rFonts w:hint="eastAsia" w:ascii="Times New Roman" w:hAnsi="Times New Roman"/>
                <w:szCs w:val="20"/>
              </w:rPr>
              <w:t>监护人签名：</w:t>
            </w:r>
            <w:r>
              <w:rPr>
                <w:rFonts w:ascii="Times New Roman" w:hAnsi="Times New Roman"/>
                <w:szCs w:val="20"/>
              </w:rPr>
              <w:t>_________</w:t>
            </w:r>
          </w:p>
          <w:p>
            <w:pPr>
              <w:spacing w:line="300" w:lineRule="exact"/>
              <w:jc w:val="right"/>
              <w:rPr>
                <w:b/>
                <w:bCs/>
                <w:sz w:val="18"/>
                <w:szCs w:val="18"/>
                <w:highlight w:val="lightGray"/>
              </w:rPr>
            </w:pPr>
            <w:r>
              <w:rPr>
                <w:rFonts w:hint="eastAsia" w:ascii="Times New Roman" w:hAnsi="Times New Roman"/>
                <w:szCs w:val="20"/>
              </w:rPr>
              <w:t>日期：</w:t>
            </w:r>
            <w:r>
              <w:rPr>
                <w:rFonts w:ascii="Times New Roman" w:hAnsi="Times New Roman"/>
                <w:szCs w:val="20"/>
              </w:rPr>
              <w:t>_____</w:t>
            </w:r>
            <w:r>
              <w:rPr>
                <w:rFonts w:hint="eastAsia" w:ascii="Times New Roman" w:hAnsi="Times New Roman"/>
                <w:szCs w:val="20"/>
              </w:rPr>
              <w:t>年</w:t>
            </w:r>
            <w:r>
              <w:rPr>
                <w:rFonts w:ascii="Times New Roman" w:hAnsi="Times New Roman"/>
                <w:szCs w:val="20"/>
              </w:rPr>
              <w:t>____</w:t>
            </w:r>
            <w:r>
              <w:rPr>
                <w:rFonts w:hint="eastAsia" w:ascii="Times New Roman" w:hAnsi="Times New Roman"/>
                <w:szCs w:val="20"/>
              </w:rPr>
              <w:t>月</w:t>
            </w:r>
            <w:r>
              <w:rPr>
                <w:rFonts w:ascii="Times New Roman" w:hAnsi="Times New Roman"/>
                <w:szCs w:val="20"/>
              </w:rPr>
              <w:t>____</w:t>
            </w:r>
            <w:r>
              <w:rPr>
                <w:rFonts w:hint="eastAsia" w:ascii="Times New Roman" w:hAnsi="Times New Roman"/>
                <w:szCs w:val="20"/>
              </w:rPr>
              <w:t>日</w:t>
            </w:r>
          </w:p>
        </w:tc>
      </w:tr>
    </w:tbl>
    <w:p>
      <w:pPr>
        <w:spacing w:line="500" w:lineRule="exact"/>
        <w:rPr>
          <w:rFonts w:ascii="Times New Roman" w:hAnsi="Times New Roman"/>
          <w:sz w:val="18"/>
          <w:szCs w:val="18"/>
        </w:rPr>
      </w:pPr>
      <w:r>
        <w:rPr>
          <w:rFonts w:hint="eastAsia" w:ascii="Times New Roman" w:hAnsi="Times New Roman"/>
          <w:sz w:val="18"/>
          <w:szCs w:val="18"/>
        </w:rPr>
        <w:t>（此表复印有效）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altName w:val="Tenshin"/>
    <w:panose1 w:val="02020609040205080304"/>
    <w:charset w:val="80"/>
    <w:family w:val="modern"/>
    <w:pitch w:val="default"/>
    <w:sig w:usb0="00000000" w:usb1="00000000" w:usb2="00000010" w:usb3="00000000" w:csb0="4002009F" w:csb1="DFD70000"/>
  </w:font>
  <w:font w:name="Helvetica Neue">
    <w:altName w:val="Arial"/>
    <w:panose1 w:val="00000000000000000000"/>
    <w:charset w:val="00"/>
    <w:family w:val="swiss"/>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Tenshin">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doNotSuppressIndentation/>
    <w:doNotAutofitConstrainedTables/>
    <w:autofitToFirstFixedWidthCell/>
    <w:displayHangulFixedWidth/>
    <w:splitPgBreakAndParaMark/>
    <w:compatSetting w:name="compatibilityMode" w:uri="http://schemas.microsoft.com/office/word" w:val="11"/>
  </w:compat>
  <w:rsids>
    <w:rsidRoot w:val="66FD078C"/>
    <w:rsid w:val="000A4325"/>
    <w:rsid w:val="000C03FA"/>
    <w:rsid w:val="00146E3F"/>
    <w:rsid w:val="0016099A"/>
    <w:rsid w:val="002B6559"/>
    <w:rsid w:val="00316DD5"/>
    <w:rsid w:val="00410998"/>
    <w:rsid w:val="00420D66"/>
    <w:rsid w:val="004C2445"/>
    <w:rsid w:val="008603EF"/>
    <w:rsid w:val="00AA5F11"/>
    <w:rsid w:val="00BF40E6"/>
    <w:rsid w:val="00C12E16"/>
    <w:rsid w:val="00C946FD"/>
    <w:rsid w:val="00CB1927"/>
    <w:rsid w:val="00EC1EEC"/>
    <w:rsid w:val="126F21FE"/>
    <w:rsid w:val="15286B64"/>
    <w:rsid w:val="15AA29B1"/>
    <w:rsid w:val="18BF1C77"/>
    <w:rsid w:val="1D337CC3"/>
    <w:rsid w:val="22EE413F"/>
    <w:rsid w:val="28966BFF"/>
    <w:rsid w:val="2AFD6736"/>
    <w:rsid w:val="2F177F40"/>
    <w:rsid w:val="399D4EBF"/>
    <w:rsid w:val="3E815BA8"/>
    <w:rsid w:val="4AE153A0"/>
    <w:rsid w:val="50B34AC2"/>
    <w:rsid w:val="50F214FF"/>
    <w:rsid w:val="546F7658"/>
    <w:rsid w:val="54B81A38"/>
    <w:rsid w:val="54C204AA"/>
    <w:rsid w:val="636769BD"/>
    <w:rsid w:val="65DE25E8"/>
    <w:rsid w:val="66FD078C"/>
    <w:rsid w:val="6C7D6751"/>
    <w:rsid w:val="78915D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4"/>
    <w:link w:val="2"/>
    <w:semiHidden/>
    <w:qFormat/>
    <w:uiPriority w:val="99"/>
    <w:rPr>
      <w:sz w:val="18"/>
      <w:szCs w:val="18"/>
    </w:rPr>
  </w:style>
  <w:style w:type="character" w:customStyle="1" w:styleId="7">
    <w:name w:val="Header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633</Words>
  <Characters>3614</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2017-11-14T01:59:00Z</dcterms:created>
  <dc:creator>鸿飞</dc:creator>
  <cp:lastModifiedBy>ZHENG</cp:lastModifiedBy>
  <cp:lastPrinted>2017-11-21T08:23:00Z</cp:lastPrinted>
  <dcterms:modified xsi:type="dcterms:W3CDTF">2017-11-28T09:14:55Z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