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大标宋简体" w:hAnsi="仿宋" w:eastAsia="方正大标宋简体" w:cs="仿宋"/>
          <w:b/>
          <w:color w:val="000000"/>
          <w:sz w:val="44"/>
          <w:szCs w:val="44"/>
        </w:rPr>
      </w:pPr>
      <w:r>
        <w:rPr>
          <w:rFonts w:hint="eastAsia" w:ascii="方正大标宋简体" w:hAnsi="仿宋" w:eastAsia="方正大标宋简体" w:cs="仿宋"/>
          <w:b/>
          <w:color w:val="000000"/>
          <w:sz w:val="44"/>
          <w:szCs w:val="44"/>
        </w:rPr>
        <w:t>日程安排</w:t>
      </w:r>
    </w:p>
    <w:tbl>
      <w:tblPr>
        <w:tblStyle w:val="2"/>
        <w:tblW w:w="7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2132"/>
        <w:gridCol w:w="3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宋体" w:eastAsia="方正黑体简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仿宋_GB2312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宋体" w:eastAsia="方正黑体简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仿宋_GB2312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宋体" w:eastAsia="方正黑体简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仿宋_GB2312"/>
                <w:b/>
                <w:color w:val="00000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第一天（报到）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全天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晚上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方正仿宋简体" w:hAnsi="宋体" w:eastAsia="方正仿宋简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000000"/>
                <w:sz w:val="24"/>
                <w:szCs w:val="24"/>
              </w:rPr>
              <w:t>吹响集结号：</w:t>
            </w:r>
          </w:p>
          <w:p>
            <w:pPr>
              <w:spacing w:line="340" w:lineRule="exact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建立团队集体仪式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第二天（营地训练）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方正仿宋简体" w:hAnsi="宋体" w:eastAsia="方正仿宋简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000000"/>
                <w:sz w:val="24"/>
                <w:szCs w:val="24"/>
              </w:rPr>
              <w:t>开营，新兵营：</w:t>
            </w:r>
          </w:p>
          <w:p>
            <w:pPr>
              <w:spacing w:line="340" w:lineRule="exact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升国旗</w:t>
            </w:r>
          </w:p>
          <w:p>
            <w:pPr>
              <w:spacing w:line="340" w:lineRule="exact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安全和内务训练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方正仿宋简体" w:hAnsi="宋体" w:eastAsia="方正仿宋简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000000"/>
                <w:sz w:val="24"/>
                <w:szCs w:val="24"/>
              </w:rPr>
              <w:t>我是一个战士：</w:t>
            </w:r>
          </w:p>
          <w:p>
            <w:pPr>
              <w:spacing w:line="340" w:lineRule="exact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军事素养训练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晚上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方正仿宋简体" w:hAnsi="宋体" w:eastAsia="方正仿宋简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000000"/>
                <w:sz w:val="24"/>
                <w:szCs w:val="24"/>
              </w:rPr>
              <w:t>星星点灯：</w:t>
            </w:r>
          </w:p>
          <w:p>
            <w:pPr>
              <w:spacing w:line="340" w:lineRule="exact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夜晚地图应用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55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第三天（实践体验）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全天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方正仿宋简体" w:hAnsi="宋体" w:eastAsia="方正仿宋简体" w:cs="仿宋_GB2312"/>
                <w:i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b/>
                <w:iCs/>
                <w:color w:val="000000"/>
                <w:sz w:val="24"/>
                <w:szCs w:val="24"/>
              </w:rPr>
              <w:t>红星照我去战斗：</w:t>
            </w:r>
          </w:p>
          <w:p>
            <w:pPr>
              <w:spacing w:line="340" w:lineRule="exact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iCs/>
                <w:color w:val="000000"/>
                <w:sz w:val="24"/>
                <w:szCs w:val="24"/>
              </w:rPr>
              <w:t>传承红色基因教育体验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晚上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000000"/>
                <w:sz w:val="24"/>
                <w:szCs w:val="24"/>
              </w:rPr>
              <w:t>万众一心：</w:t>
            </w:r>
          </w:p>
          <w:p>
            <w:pPr>
              <w:spacing w:line="340" w:lineRule="exact"/>
              <w:rPr>
                <w:rFonts w:ascii="方正仿宋简体" w:hAnsi="宋体" w:eastAsia="方正仿宋简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分享交流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第四天（营地训练）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方正仿宋简体" w:hAnsi="宋体" w:eastAsia="方正仿宋简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000000"/>
                <w:sz w:val="24"/>
                <w:szCs w:val="24"/>
              </w:rPr>
              <w:t>大国重器：</w:t>
            </w:r>
          </w:p>
          <w:p>
            <w:pPr>
              <w:spacing w:line="340" w:lineRule="exact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装备知识学习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000000"/>
                <w:sz w:val="24"/>
                <w:szCs w:val="24"/>
              </w:rPr>
              <w:t>握紧手中枪：</w:t>
            </w:r>
          </w:p>
          <w:p>
            <w:pPr>
              <w:spacing w:line="340" w:lineRule="exact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装备训练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晚上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方正仿宋简体" w:hAnsi="宋体" w:eastAsia="方正仿宋简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000000"/>
                <w:sz w:val="24"/>
                <w:szCs w:val="24"/>
              </w:rPr>
              <w:t>峥嵘岁月：</w:t>
            </w:r>
          </w:p>
          <w:p>
            <w:pPr>
              <w:spacing w:line="340" w:lineRule="exact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看军事题材电影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第五天（营地训练及野战竞赛）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方正仿宋简体" w:hAnsi="宋体" w:eastAsia="方正仿宋简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000000"/>
                <w:sz w:val="24"/>
                <w:szCs w:val="24"/>
              </w:rPr>
              <w:t>自古英雄出少年：</w:t>
            </w:r>
          </w:p>
          <w:p>
            <w:pPr>
              <w:spacing w:line="340" w:lineRule="exact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单兵战术基础训练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000000"/>
                <w:sz w:val="24"/>
                <w:szCs w:val="24"/>
              </w:rPr>
              <w:t>我们的强军梦：</w:t>
            </w:r>
          </w:p>
          <w:p>
            <w:pPr>
              <w:spacing w:line="340" w:lineRule="exact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战术对抗考核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晚上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方正仿宋简体" w:hAnsi="宋体" w:eastAsia="方正仿宋简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b/>
                <w:color w:val="000000"/>
                <w:sz w:val="24"/>
                <w:szCs w:val="24"/>
              </w:rPr>
              <w:t>铭记庄严使命：</w:t>
            </w:r>
          </w:p>
          <w:p>
            <w:pPr>
              <w:spacing w:line="340" w:lineRule="exact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营地联谊会及闭营式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第六天（返程）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全天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方正仿宋简体" w:hAnsi="宋体" w:eastAsia="方正仿宋简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000000"/>
                <w:sz w:val="24"/>
                <w:szCs w:val="24"/>
              </w:rPr>
              <w:t>返程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76E37"/>
    <w:rsid w:val="425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2021-06-15T02:14:00Z</dcterms:created>
  <dc:creator>思阳</dc:creator>
  <cp:lastModifiedBy>思阳</cp:lastModifiedBy>
  <dcterms:modified xsi:type="dcterms:W3CDTF">2021-06-15T02:15:09Z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56706EC606424D0CAE843F43249478C1</vt:lpwstr>
  </property>
  <property fmtid="{D5CDD505-2E9C-101B-9397-08002B2CF9AE}" pid="4" name="KSOSaveFontToCloudKey">
    <vt:lpwstr>449148888_cloud</vt:lpwstr>
  </property>
</Properties>
</file>