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360" w:lineRule="auto"/>
        <w:jc w:val="both"/>
        <w:rPr>
          <w:rFonts w:ascii="华文仿宋" w:hAnsi="华文仿宋" w:eastAsia="华文仿宋" w:cs="宋体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="宋体"/>
          <w:bCs/>
          <w:kern w:val="0"/>
          <w:sz w:val="32"/>
          <w:szCs w:val="32"/>
          <w:lang w:val="en-US" w:eastAsia="zh-CN" w:bidi="ar-SA"/>
        </w:rPr>
        <w:t>附件3：</w:t>
      </w:r>
    </w:p>
    <w:p>
      <w:pPr>
        <w:widowControl/>
        <w:snapToGrid w:val="0"/>
        <w:spacing w:before="0" w:beforeAutospacing="0" w:after="0" w:afterAutospacing="0" w:line="560" w:lineRule="exact"/>
        <w:jc w:val="center"/>
        <w:rPr>
          <w:rFonts w:ascii="方正小标宋简体" w:hAnsi="宋体" w:eastAsia="方正小标宋简体" w:cs="方正小标宋简体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  <w:lang w:val="en-US" w:eastAsia="zh-CN" w:bidi="ar-SA"/>
        </w:rPr>
        <w:t>报名信息汇总表</w:t>
      </w:r>
    </w:p>
    <w:tbl>
      <w:tblPr>
        <w:tblStyle w:val="2"/>
        <w:tblW w:w="1464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679"/>
        <w:gridCol w:w="708"/>
        <w:gridCol w:w="699"/>
        <w:gridCol w:w="1155"/>
        <w:gridCol w:w="1690"/>
        <w:gridCol w:w="1134"/>
        <w:gridCol w:w="709"/>
        <w:gridCol w:w="1417"/>
        <w:gridCol w:w="919"/>
        <w:gridCol w:w="1556"/>
        <w:gridCol w:w="1180"/>
        <w:gridCol w:w="1414"/>
        <w:gridCol w:w="7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地区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职务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（学生或老师）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论文题目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研究方向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辅导老师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联系方式（家长）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到京、离京航班、车次信息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A1E93"/>
    <w:rsid w:val="3D5A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2019-09-18T02:43:00Z</dcterms:created>
  <dc:creator>缑芮</dc:creator>
  <cp:lastModifiedBy>缑芮</cp:lastModifiedBy>
  <dcterms:modified xsi:type="dcterms:W3CDTF">2019-09-18T02:43:34Z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