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98EFE">
      <w:pPr>
        <w:ind w:firstLine="602" w:firstLineChars="200"/>
        <w:jc w:val="left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附件</w:t>
      </w:r>
      <w:r>
        <w:rPr>
          <w:rFonts w:ascii="宋体" w:hAnsi="宋体" w:cs="仿宋"/>
          <w:b/>
          <w:bCs/>
          <w:sz w:val="30"/>
          <w:szCs w:val="30"/>
        </w:rPr>
        <w:t>2:</w:t>
      </w:r>
    </w:p>
    <w:p w14:paraId="005A8D24">
      <w:pPr>
        <w:jc w:val="center"/>
        <w:rPr>
          <w:rFonts w:ascii="宋体" w:cs="仿宋"/>
          <w:b/>
          <w:bCs/>
          <w:sz w:val="32"/>
          <w:szCs w:val="32"/>
        </w:rPr>
      </w:pPr>
    </w:p>
    <w:p w14:paraId="0D8FB9A8">
      <w:pPr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南京市妇女儿童活动中心</w:t>
      </w:r>
    </w:p>
    <w:p w14:paraId="41947F21">
      <w:pPr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合作单位</w:t>
      </w:r>
    </w:p>
    <w:p w14:paraId="00DB106E">
      <w:pPr>
        <w:jc w:val="center"/>
        <w:rPr>
          <w:sz w:val="52"/>
          <w:szCs w:val="52"/>
        </w:rPr>
      </w:pPr>
    </w:p>
    <w:p w14:paraId="2052348D">
      <w:pPr>
        <w:jc w:val="center"/>
        <w:rPr>
          <w:rFonts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申</w:t>
      </w:r>
    </w:p>
    <w:p w14:paraId="2B04DF7D">
      <w:pPr>
        <w:jc w:val="center"/>
        <w:rPr>
          <w:rFonts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报</w:t>
      </w:r>
    </w:p>
    <w:p w14:paraId="152CA75C">
      <w:pPr>
        <w:jc w:val="center"/>
        <w:rPr>
          <w:rFonts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资</w:t>
      </w:r>
    </w:p>
    <w:p w14:paraId="730FA88E"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料</w:t>
      </w:r>
    </w:p>
    <w:p w14:paraId="00DD4B1C">
      <w:pPr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720EF933">
      <w:pPr>
        <w:jc w:val="left"/>
        <w:rPr>
          <w:rFonts w:ascii="微软雅黑" w:hAnsi="微软雅黑" w:eastAsia="微软雅黑" w:cs="微软雅黑"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申报单位：</w:t>
      </w:r>
    </w:p>
    <w:p w14:paraId="39F6E74A">
      <w:pPr>
        <w:jc w:val="left"/>
        <w:rPr>
          <w:rFonts w:ascii="微软雅黑" w:hAnsi="微软雅黑" w:eastAsia="微软雅黑" w:cs="微软雅黑"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申报日期：</w:t>
      </w:r>
    </w:p>
    <w:p w14:paraId="0B8B9043">
      <w:pPr>
        <w:jc w:val="center"/>
        <w:rPr>
          <w:rFonts w:ascii="宋体" w:hAnsi="宋体" w:cs="仿宋"/>
          <w:b/>
          <w:bCs/>
          <w:sz w:val="72"/>
          <w:szCs w:val="72"/>
        </w:rPr>
      </w:pPr>
    </w:p>
    <w:p w14:paraId="24CECECD">
      <w:pPr>
        <w:jc w:val="center"/>
        <w:rPr>
          <w:rFonts w:ascii="宋体" w:hAnsi="宋体" w:cs="仿宋"/>
          <w:b/>
          <w:bCs/>
          <w:sz w:val="72"/>
          <w:szCs w:val="72"/>
        </w:rPr>
      </w:pPr>
    </w:p>
    <w:p w14:paraId="111970FC">
      <w:pPr>
        <w:rPr>
          <w:rFonts w:ascii="宋体" w:hAnsi="宋体" w:cs="仿宋"/>
          <w:b/>
          <w:bCs/>
          <w:sz w:val="72"/>
          <w:szCs w:val="72"/>
        </w:rPr>
      </w:pPr>
    </w:p>
    <w:p w14:paraId="37056269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一、营业执照（扫描件）</w:t>
      </w:r>
    </w:p>
    <w:p w14:paraId="36EED00C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二、单位介绍、师资团队</w:t>
      </w:r>
    </w:p>
    <w:p w14:paraId="717A0E4C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三、相关资质、成绩荣誉</w:t>
      </w:r>
    </w:p>
    <w:p w14:paraId="0B09BA24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四、项目申报计划书（须含年度运营目标及合作规划）</w:t>
      </w:r>
    </w:p>
    <w:p w14:paraId="29273676">
      <w:pPr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五、课程设置</w:t>
      </w:r>
    </w:p>
    <w:tbl>
      <w:tblPr>
        <w:tblStyle w:val="2"/>
        <w:tblpPr w:leftFromText="180" w:rightFromText="180" w:vertAnchor="text" w:horzAnchor="page" w:tblpX="1316" w:tblpY="367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387"/>
        <w:gridCol w:w="1308"/>
        <w:gridCol w:w="1250"/>
        <w:gridCol w:w="1198"/>
        <w:gridCol w:w="2344"/>
      </w:tblGrid>
      <w:tr w14:paraId="40A0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shd w:val="clear" w:color="auto" w:fill="auto"/>
          </w:tcPr>
          <w:p w14:paraId="392A05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1387" w:type="dxa"/>
            <w:shd w:val="clear" w:color="auto" w:fill="auto"/>
          </w:tcPr>
          <w:p w14:paraId="5C6459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课程类型</w:t>
            </w:r>
          </w:p>
        </w:tc>
        <w:tc>
          <w:tcPr>
            <w:tcW w:w="1308" w:type="dxa"/>
            <w:shd w:val="clear" w:color="auto" w:fill="auto"/>
          </w:tcPr>
          <w:p w14:paraId="20C2C4A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课程级别</w:t>
            </w:r>
          </w:p>
        </w:tc>
        <w:tc>
          <w:tcPr>
            <w:tcW w:w="1250" w:type="dxa"/>
            <w:shd w:val="clear" w:color="auto" w:fill="auto"/>
          </w:tcPr>
          <w:p w14:paraId="4713097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招生对象</w:t>
            </w:r>
          </w:p>
        </w:tc>
        <w:tc>
          <w:tcPr>
            <w:tcW w:w="1198" w:type="dxa"/>
            <w:shd w:val="clear" w:color="auto" w:fill="auto"/>
          </w:tcPr>
          <w:p w14:paraId="53B816C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  <w:tc>
          <w:tcPr>
            <w:tcW w:w="2344" w:type="dxa"/>
            <w:shd w:val="clear" w:color="auto" w:fill="auto"/>
          </w:tcPr>
          <w:p w14:paraId="136E57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费用</w:t>
            </w:r>
          </w:p>
        </w:tc>
      </w:tr>
      <w:tr w14:paraId="4B14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shd w:val="clear" w:color="auto" w:fill="auto"/>
          </w:tcPr>
          <w:p w14:paraId="328C2F8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1FD0A3C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7E7980A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5C13F3D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14:paraId="50AB850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4459130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9E4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bottom w:val="single" w:color="auto" w:sz="4" w:space="0"/>
            </w:tcBorders>
            <w:shd w:val="clear" w:color="auto" w:fill="auto"/>
          </w:tcPr>
          <w:p w14:paraId="0DA1BE5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shd w:val="clear" w:color="auto" w:fill="auto"/>
          </w:tcPr>
          <w:p w14:paraId="5716AA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shd w:val="clear" w:color="auto" w:fill="auto"/>
          </w:tcPr>
          <w:p w14:paraId="51B61DD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shd w:val="clear" w:color="auto" w:fill="auto"/>
          </w:tcPr>
          <w:p w14:paraId="0D326DF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shd w:val="clear" w:color="auto" w:fill="auto"/>
          </w:tcPr>
          <w:p w14:paraId="5A98A0C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bottom w:val="single" w:color="auto" w:sz="4" w:space="0"/>
            </w:tcBorders>
            <w:shd w:val="clear" w:color="auto" w:fill="auto"/>
          </w:tcPr>
          <w:p w14:paraId="2138E61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7141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DAC4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7F4D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CC3B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78FF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CC333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966B0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8C9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D61B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B7E1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8E51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5487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6979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B9A29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30A6BBC5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六、一学年的课程计划（</w:t>
      </w:r>
      <w:r>
        <w:rPr>
          <w:rFonts w:ascii="仿宋" w:hAnsi="仿宋" w:eastAsia="仿宋" w:cs="仿宋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期，每期</w:t>
      </w:r>
      <w:r>
        <w:rPr>
          <w:rFonts w:hint="eastAsia" w:ascii="仿宋" w:hAnsi="仿宋" w:eastAsia="仿宋" w:cs="仿宋"/>
          <w:b/>
          <w:bCs/>
          <w:color w:val="C00000"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color w:val="C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次课）</w:t>
      </w:r>
    </w:p>
    <w:p w14:paraId="202E3DD0">
      <w:pPr>
        <w:jc w:val="center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年学期科目</w:t>
      </w:r>
    </w:p>
    <w:p w14:paraId="34356DA2">
      <w:pPr>
        <w:jc w:val="center"/>
        <w:rPr>
          <w:rFonts w:eastAsia="楷体"/>
          <w:b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课程计划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9"/>
        <w:gridCol w:w="1405"/>
        <w:gridCol w:w="1693"/>
        <w:gridCol w:w="1564"/>
        <w:gridCol w:w="3602"/>
      </w:tblGrid>
      <w:tr w14:paraId="45EF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shd w:val="clear" w:color="auto" w:fill="auto"/>
            <w:vAlign w:val="center"/>
          </w:tcPr>
          <w:p w14:paraId="6BA48AC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课程名称</w:t>
            </w:r>
          </w:p>
        </w:tc>
        <w:tc>
          <w:tcPr>
            <w:tcW w:w="3098" w:type="dxa"/>
            <w:gridSpan w:val="2"/>
            <w:shd w:val="clear" w:color="auto" w:fill="auto"/>
            <w:vAlign w:val="center"/>
          </w:tcPr>
          <w:p w14:paraId="0AE9F932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56088C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执教教师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42D96919">
            <w:pPr>
              <w:rPr>
                <w:rFonts w:eastAsia="楷体"/>
                <w:sz w:val="24"/>
              </w:rPr>
            </w:pPr>
          </w:p>
        </w:tc>
      </w:tr>
      <w:tr w14:paraId="5BE0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shd w:val="clear" w:color="auto" w:fill="auto"/>
            <w:vAlign w:val="center"/>
          </w:tcPr>
          <w:p w14:paraId="46385AC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专业水平</w:t>
            </w:r>
          </w:p>
        </w:tc>
        <w:tc>
          <w:tcPr>
            <w:tcW w:w="3098" w:type="dxa"/>
            <w:gridSpan w:val="2"/>
            <w:shd w:val="clear" w:color="auto" w:fill="auto"/>
            <w:vAlign w:val="center"/>
          </w:tcPr>
          <w:p w14:paraId="1B0DF02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DA2D15E"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考级要求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74F9E4AA">
            <w:pPr>
              <w:rPr>
                <w:rFonts w:eastAsia="楷体"/>
                <w:sz w:val="24"/>
              </w:rPr>
            </w:pPr>
          </w:p>
        </w:tc>
      </w:tr>
      <w:tr w14:paraId="07DC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shd w:val="clear" w:color="auto" w:fill="auto"/>
            <w:vAlign w:val="center"/>
          </w:tcPr>
          <w:p w14:paraId="662B867F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课程目标</w:t>
            </w:r>
          </w:p>
        </w:tc>
        <w:tc>
          <w:tcPr>
            <w:tcW w:w="8264" w:type="dxa"/>
            <w:gridSpan w:val="4"/>
            <w:shd w:val="clear" w:color="auto" w:fill="auto"/>
            <w:vAlign w:val="center"/>
          </w:tcPr>
          <w:p w14:paraId="6C87F02E">
            <w:pPr>
              <w:pStyle w:val="4"/>
              <w:ind w:firstLine="0" w:firstLineChars="0"/>
              <w:rPr>
                <w:rFonts w:eastAsia="楷体"/>
                <w:sz w:val="24"/>
              </w:rPr>
            </w:pPr>
          </w:p>
        </w:tc>
      </w:tr>
      <w:tr w14:paraId="77C1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319AAE5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</w:t>
            </w:r>
          </w:p>
          <w:p w14:paraId="5CC1F8C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程</w:t>
            </w:r>
          </w:p>
          <w:p w14:paraId="3640FD3F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内</w:t>
            </w:r>
          </w:p>
          <w:p w14:paraId="1892B803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容</w:t>
            </w:r>
          </w:p>
          <w:p w14:paraId="60993E1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与</w:t>
            </w:r>
          </w:p>
          <w:p w14:paraId="02FDDC2E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实</w:t>
            </w:r>
          </w:p>
          <w:p w14:paraId="54BF4DC3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施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0F47A1E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周次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DF8D47D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授课日期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27194F1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教学内容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19705385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教学目标</w:t>
            </w:r>
          </w:p>
        </w:tc>
      </w:tr>
      <w:tr w14:paraId="2EFE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55B1749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65FD5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7E0BB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02BE2A85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0B53FFB3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BC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4AC12B3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282204C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272BB6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4D19BF9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A64DEB2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067B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19542E50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4740E9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801121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01EC849B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4608DA6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4A81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3979BD4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3CF222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A90B894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190C35A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C4F2C2F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4283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62310A0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AA642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FC09E8F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01E2EBDD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D9C5A6B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21B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7AE72A1D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D4A3AD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894388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7A1B0C7C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542A1538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48D0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2E6D1AA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2F090F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205DA9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1CCE2B8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DC983E4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4069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6BD90883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12D7E5D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F75E75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2C39846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9E9E014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09E8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60ACF8A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60B2F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34633C7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6A2B47FC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80E2DCB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7016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5BDC7E8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0620E1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9D86E22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5DB452BE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85A6FEE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6526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7DF64E82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2CB452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06071B1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56183FB9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4BBDC70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73C0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11741C7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</w:t>
            </w:r>
          </w:p>
          <w:p w14:paraId="202A9433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程</w:t>
            </w:r>
          </w:p>
          <w:p w14:paraId="549C398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内</w:t>
            </w:r>
          </w:p>
          <w:p w14:paraId="6C52B03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容</w:t>
            </w:r>
          </w:p>
          <w:p w14:paraId="7B7A062B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与</w:t>
            </w:r>
          </w:p>
          <w:p w14:paraId="32889A6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实</w:t>
            </w:r>
          </w:p>
          <w:p w14:paraId="481CAF8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施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9AEB33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9161F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7B5DAD5D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BD8C22B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D49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5C73FD9D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6E9254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EFFE54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06C37387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8D72581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3642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 w14:paraId="5714A938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BBB06CF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8E2BAF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14:paraId="6CF5124E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C4A3C48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64DC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DF129F1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参</w:t>
            </w:r>
          </w:p>
          <w:p w14:paraId="17758825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考</w:t>
            </w:r>
          </w:p>
          <w:p w14:paraId="2ABA4422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教</w:t>
            </w:r>
          </w:p>
          <w:p w14:paraId="579A79C1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材</w:t>
            </w:r>
          </w:p>
        </w:tc>
        <w:tc>
          <w:tcPr>
            <w:tcW w:w="8963" w:type="dxa"/>
            <w:gridSpan w:val="5"/>
            <w:shd w:val="clear" w:color="auto" w:fill="auto"/>
            <w:vAlign w:val="center"/>
          </w:tcPr>
          <w:p w14:paraId="5DF77705">
            <w:pPr>
              <w:rPr>
                <w:rFonts w:eastAsia="楷体"/>
                <w:bCs/>
                <w:sz w:val="24"/>
              </w:rPr>
            </w:pPr>
          </w:p>
        </w:tc>
      </w:tr>
    </w:tbl>
    <w:p w14:paraId="6B0F2AC7">
      <w:pPr>
        <w:jc w:val="left"/>
        <w:rPr>
          <w:rFonts w:ascii="宋体" w:cs="仿宋"/>
          <w:b/>
          <w:bCs/>
          <w:sz w:val="30"/>
          <w:szCs w:val="30"/>
        </w:rPr>
      </w:pPr>
    </w:p>
    <w:p w14:paraId="7682B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3957"/>
    <w:rsid w:val="330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2026-01-04T08:47:00Z</dcterms:created>
  <dc:creator>小豆子</dc:creator>
  <cp:lastModifiedBy>小豆子</cp:lastModifiedBy>
  <dcterms:modified xsi:type="dcterms:W3CDTF">2026-01-04T08:47:44Z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C78B38B453CF4677A814D5567555D306_11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