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spacing w:line="480" w:lineRule="auto"/>
        <w:rPr>
          <w:rStyle w:val="7"/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Style w:val="7"/>
          <w:rFonts w:ascii="仿宋_GB2312" w:hAnsi="仿宋_GB2312" w:eastAsia="仿宋_GB2312" w:cs="仿宋_GB2312"/>
          <w:sz w:val="32"/>
          <w:szCs w:val="32"/>
        </w:rPr>
        <w:t>3</w:t>
      </w: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龙游县第四届少年儿童现场书画比赛选手名单</w:t>
      </w:r>
    </w:p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联系电话（手机）：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学校：（盖章）</w:t>
      </w:r>
    </w:p>
    <w:p>
      <w:pPr>
        <w:jc w:val="center"/>
        <w:rPr>
          <w:rFonts w:hint="eastAsia"/>
          <w:sz w:val="24"/>
        </w:rPr>
      </w:pPr>
    </w:p>
    <w:tbl>
      <w:tblPr>
        <w:tblStyle w:val="5"/>
        <w:tblW w:w="13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97"/>
        <w:gridCol w:w="1652"/>
        <w:gridCol w:w="1461"/>
        <w:gridCol w:w="2925"/>
        <w:gridCol w:w="1674"/>
        <w:gridCol w:w="153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组别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b/>
                <w:bCs/>
                <w:sz w:val="24"/>
              </w:rPr>
              <w:t>学校（填写公章上的校名）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家长电话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指导老师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联系电话(全号)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28"/>
          <w:szCs w:val="28"/>
        </w:rPr>
        <w:t>注：1.同画类，同组别汇总。2.</w:t>
      </w:r>
      <w:r>
        <w:rPr>
          <w:rFonts w:hint="eastAsia"/>
          <w:b/>
          <w:bCs/>
          <w:sz w:val="28"/>
          <w:szCs w:val="28"/>
          <w:u w:val="single"/>
        </w:rPr>
        <w:t>参考此格式制成Excel表格，发送到龙游县青少年宫邮箱。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31" w:right="1871" w:bottom="1531" w:left="221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734F9"/>
    <w:rsid w:val="45D734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7">
    <w:name w:val="页码1"/>
    <w:qFormat/>
    <w:uiPriority w:val="0"/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页脚1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2018-09-17T01:59:00Z</dcterms:created>
  <dc:creator>Echo Bay</dc:creator>
  <cp:lastModifiedBy>Echo Bay</cp:lastModifiedBy>
  <dcterms:modified xsi:type="dcterms:W3CDTF">2018-09-17T02:01:06Z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