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Lines="50" w:line="200" w:lineRule="exact"/>
        <w:jc w:val="distribute"/>
        <w:rPr>
          <w:rFonts w:ascii="Times New Roman" w:hAnsi="Times New Roman" w:eastAsia="方正小标宋简体" w:cs="Times New Roman"/>
          <w:color w:val="FF0000"/>
          <w:spacing w:val="-64"/>
          <w:w w:val="66"/>
          <w:szCs w:val="21"/>
        </w:rPr>
      </w:pPr>
    </w:p>
    <w:p>
      <w:pPr>
        <w:jc w:val="center"/>
        <w:rPr>
          <w:rFonts w:ascii="Times New Roman" w:hAnsi="Times New Roman" w:eastAsia="方正小标宋简体" w:cs="Times New Roman"/>
          <w:color w:val="FF0000"/>
          <w:w w:val="90"/>
          <w:sz w:val="80"/>
          <w:szCs w:val="80"/>
        </w:rPr>
      </w:pPr>
      <w:r>
        <w:rPr>
          <w:rFonts w:hint="eastAsia" w:ascii="微软雅黑" w:hAnsi="微软雅黑" w:eastAsia="微软雅黑" w:cs="微软雅黑"/>
          <w:color w:val="FF0000"/>
          <w:spacing w:val="44"/>
          <w:kern w:val="0"/>
          <w:sz w:val="80"/>
          <w:szCs w:val="80"/>
          <w:fitText w:val="8800" w:id="0"/>
        </w:rPr>
        <w:t>绍兴市柯桥区青少年</w:t>
      </w:r>
      <w:r>
        <w:rPr>
          <w:rFonts w:hint="eastAsia" w:ascii="微软雅黑" w:hAnsi="微软雅黑" w:eastAsia="微软雅黑" w:cs="微软雅黑"/>
          <w:color w:val="FF0000"/>
          <w:spacing w:val="4"/>
          <w:kern w:val="0"/>
          <w:sz w:val="80"/>
          <w:szCs w:val="80"/>
          <w:fitText w:val="8800" w:id="0"/>
        </w:rPr>
        <w:t>宫</w:t>
      </w:r>
    </w:p>
    <w:p>
      <w:pPr>
        <w:spacing w:line="540" w:lineRule="exact"/>
        <w:jc w:val="center"/>
        <w:rPr>
          <w:rFonts w:ascii="Times New Roman" w:hAnsi="Times New Roman" w:eastAsia="文鼎CS大宋" w:cs="Times New Roman"/>
          <w:color w:val="000000"/>
          <w:sz w:val="44"/>
          <w:szCs w:val="44"/>
        </w:rPr>
      </w:pPr>
      <w:r>
        <w:rPr>
          <w:rFonts w:ascii="Times New Roman" w:hAnsi="Times New Roman" w:eastAsia="宋体" w:cs="Times New Roman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8293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412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7.8pt;height:0pt;width:459pt;z-index:251659264;mso-width-relative:page;mso-height-relative:page;" filled="f" stroked="t" coordsize="21600,21600" o:gfxdata="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tLEKdcAAAAJAQAADwAAAAAAAAABACAA&#10;AAAiAAAAZHJzL2Rvd25yZXYueG1sUEsBAhQAFAAAAAgAh07iQBIJyrLVAQAAnAMAAA4AAAAAAAAA&#10;AQAgAAAAJgEAAGRycy9lMm9Eb2MueG1sUEsFBgAAAAAGAAYAWQEAAG0FAAAAAA==&#10;">
                <v:fill on="f" focussize="0,0"/>
                <v:stroke weight="3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微软雅黑"/>
          <w:sz w:val="44"/>
          <w:szCs w:val="44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柯桥区青少年宫电子创新社团精英班</w:t>
      </w:r>
    </w:p>
    <w:p>
      <w:pPr>
        <w:spacing w:line="520" w:lineRule="exact"/>
        <w:ind w:firstLine="880" w:firstLineChars="200"/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录取公示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柯桥区青少年宫在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5月20日</w:t>
      </w:r>
      <w:r>
        <w:rPr>
          <w:rFonts w:hint="eastAsia" w:ascii="仿宋_GB2312" w:eastAsia="仿宋_GB2312"/>
          <w:sz w:val="32"/>
          <w:szCs w:val="32"/>
          <w:lang w:eastAsia="zh-CN"/>
        </w:rPr>
        <w:t>通过对预报名参加电子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创新社团精英班学生进行</w:t>
      </w:r>
      <w:r>
        <w:rPr>
          <w:rFonts w:hint="eastAsia" w:ascii="仿宋_GB2312" w:eastAsia="仿宋_GB2312"/>
          <w:sz w:val="32"/>
          <w:szCs w:val="32"/>
          <w:lang w:eastAsia="zh-CN"/>
        </w:rPr>
        <w:t>选拔测试，根据成绩高低排序，答题正确题数多者排前，正确题数相同用时少者排前。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现择优拟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录取柯桥区青少年宫创新社团精英班学员名单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如下：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栾家顺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陈含睿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鲍兴轩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高思成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陈金奕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  <w:lang w:eastAsia="zh-CN"/>
        </w:rPr>
        <w:t>黄俊豪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0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绍兴市柯桥区青少年宫</w:t>
      </w:r>
    </w:p>
    <w:p>
      <w:pPr>
        <w:spacing w:line="400" w:lineRule="exact"/>
        <w:ind w:right="1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2021年5月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pgSz w:w="11906" w:h="16838"/>
      <w:pgMar w:top="158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506A7"/>
    <w:rsid w:val="000C6916"/>
    <w:rsid w:val="005C2340"/>
    <w:rsid w:val="00E45AEF"/>
    <w:rsid w:val="28BB4057"/>
    <w:rsid w:val="30E506A7"/>
    <w:rsid w:val="56151C6A"/>
    <w:rsid w:val="56D835FD"/>
    <w:rsid w:val="630D0570"/>
    <w:rsid w:val="7453277F"/>
    <w:rsid w:val="7E4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345</Words>
  <Characters>1969</Characters>
  <Lines>16</Lines>
  <Paragraphs>4</Paragraphs>
  <TotalTime>27</TotalTime>
  <ScaleCrop>false</ScaleCrop>
  <LinksUpToDate>false</LinksUpToDate>
  <CharactersWithSpaces>2310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2021-05-19T02:47:00Z</dcterms:created>
  <dc:creator>笨笨</dc:creator>
  <cp:lastModifiedBy>笨笨</cp:lastModifiedBy>
  <dcterms:modified xsi:type="dcterms:W3CDTF">2021-05-21T01:14:31Z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373142ECD0EB4050AAC6D35A131B8DDF</vt:lpwstr>
  </property>
</Properties>
</file>