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16" w:rsidRDefault="00DE1C1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年“穿越千岛湖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挑战夏令营”</w:t>
      </w:r>
    </w:p>
    <w:p w:rsidR="00DE1C16" w:rsidRDefault="00DE1C1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一、活动简介：</w:t>
      </w:r>
    </w:p>
    <w:p w:rsidR="00DE1C16" w:rsidRDefault="00DE1C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千岛湖的秀水风光，山岭间的银杏、红枫、乌桕等组成了一道妙不可言的美丽画卷。背起行囊，寻一处营地，白天山间野餐，呼吸新鲜空气，将山水美景尽收眼底。傍晚在湖畔支起帐篷，听湖水拍岸，悠悠入眠，美好的你应该有这样的经历。</w:t>
      </w:r>
    </w:p>
    <w:p w:rsidR="00DE1C16" w:rsidRDefault="00DE1C16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骑行在千岛湖环湖绿道，遥看错落有致的岛屿如工笔写意，近赏翠绿丛林似泼墨山水，就这样路上千岛的画卷徐徐展开。在城市的边缘还存在着真正的大自然等待着宝贝们去发现和感受。前往梦开始的美丽下姜、水下古城文化科技乐园，给你不一样的体验。</w:t>
      </w:r>
      <w:r>
        <w:rPr>
          <w:sz w:val="24"/>
          <w:szCs w:val="24"/>
        </w:rPr>
        <w:t xml:space="preserve"> </w:t>
      </w:r>
    </w:p>
    <w:p w:rsidR="00DE1C16" w:rsidRDefault="00DE1C1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二、活动行程：</w:t>
      </w: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30"/>
        <w:gridCol w:w="6937"/>
        <w:gridCol w:w="709"/>
        <w:gridCol w:w="708"/>
      </w:tblGrid>
      <w:tr w:rsidR="00DE1C16" w:rsidRPr="00DE78AA" w:rsidTr="00DE78AA">
        <w:trPr>
          <w:jc w:val="center"/>
        </w:trPr>
        <w:tc>
          <w:tcPr>
            <w:tcW w:w="2130" w:type="dxa"/>
          </w:tcPr>
          <w:p w:rsidR="00DE1C16" w:rsidRPr="00DE78AA" w:rsidRDefault="00DE1C16" w:rsidP="00DE78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78AA">
              <w:rPr>
                <w:rFonts w:hint="eastAsia"/>
                <w:b/>
                <w:sz w:val="24"/>
                <w:szCs w:val="24"/>
              </w:rPr>
              <w:t>天数</w:t>
            </w:r>
          </w:p>
        </w:tc>
        <w:tc>
          <w:tcPr>
            <w:tcW w:w="6937" w:type="dxa"/>
          </w:tcPr>
          <w:p w:rsidR="00DE1C16" w:rsidRPr="00DE78AA" w:rsidRDefault="00DE1C16" w:rsidP="00DE78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78AA">
              <w:rPr>
                <w:rFonts w:hint="eastAsia"/>
                <w:b/>
                <w:sz w:val="24"/>
                <w:szCs w:val="24"/>
              </w:rPr>
              <w:t>行程安排</w:t>
            </w:r>
          </w:p>
        </w:tc>
        <w:tc>
          <w:tcPr>
            <w:tcW w:w="709" w:type="dxa"/>
          </w:tcPr>
          <w:p w:rsidR="00DE1C16" w:rsidRPr="00DE78AA" w:rsidRDefault="00DE1C16" w:rsidP="00DE78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78AA">
              <w:rPr>
                <w:rFonts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708" w:type="dxa"/>
          </w:tcPr>
          <w:p w:rsidR="00DE1C16" w:rsidRPr="00DE78AA" w:rsidRDefault="00DE1C16" w:rsidP="00DE78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78AA">
              <w:rPr>
                <w:rFonts w:hint="eastAsia"/>
                <w:b/>
                <w:sz w:val="24"/>
                <w:szCs w:val="24"/>
              </w:rPr>
              <w:t>用餐</w:t>
            </w:r>
          </w:p>
        </w:tc>
      </w:tr>
      <w:tr w:rsidR="00DE1C16" w:rsidRPr="00DE78AA" w:rsidTr="00DE78AA">
        <w:trPr>
          <w:trHeight w:val="1589"/>
          <w:jc w:val="center"/>
        </w:trPr>
        <w:tc>
          <w:tcPr>
            <w:tcW w:w="2130" w:type="dxa"/>
            <w:vAlign w:val="center"/>
          </w:tcPr>
          <w:p w:rsidR="00DE1C16" w:rsidRPr="00DE78AA" w:rsidRDefault="00DE1C16" w:rsidP="00DE78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第一天（追随习大大的足迹）</w:t>
            </w:r>
          </w:p>
        </w:tc>
        <w:tc>
          <w:tcPr>
            <w:tcW w:w="6937" w:type="dxa"/>
            <w:vAlign w:val="center"/>
          </w:tcPr>
          <w:p w:rsidR="00DE1C16" w:rsidRPr="00DE78AA" w:rsidRDefault="00DE1C16" w:rsidP="00DE78A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E78AA">
              <w:rPr>
                <w:rFonts w:ascii="宋体" w:hAnsi="宋体" w:hint="eastAsia"/>
                <w:sz w:val="24"/>
                <w:szCs w:val="24"/>
              </w:rPr>
              <w:t>上午：小营员集结到达千岛湖，用中餐</w:t>
            </w:r>
          </w:p>
          <w:p w:rsidR="00DE1C16" w:rsidRPr="00DE78AA" w:rsidRDefault="00DE1C16" w:rsidP="00DE78A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E78AA">
              <w:rPr>
                <w:rFonts w:ascii="宋体" w:hAnsi="宋体" w:hint="eastAsia"/>
                <w:sz w:val="24"/>
                <w:szCs w:val="24"/>
              </w:rPr>
              <w:t>下午：</w:t>
            </w:r>
            <w:r w:rsidRPr="00DE78AA">
              <w:rPr>
                <w:rFonts w:ascii="宋体" w:hAnsi="宋体"/>
                <w:sz w:val="24"/>
                <w:szCs w:val="24"/>
              </w:rPr>
              <w:t>1</w:t>
            </w:r>
            <w:r w:rsidRPr="00DE78AA">
              <w:rPr>
                <w:rFonts w:ascii="宋体" w:hAnsi="宋体" w:hint="eastAsia"/>
                <w:sz w:val="24"/>
                <w:szCs w:val="24"/>
              </w:rPr>
              <w:t>、营员报到、检查行李、领取物资、分配营房</w:t>
            </w:r>
          </w:p>
          <w:p w:rsidR="00DE1C16" w:rsidRPr="00DE78AA" w:rsidRDefault="00DE1C16" w:rsidP="00DE78A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E78AA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DE78AA">
              <w:rPr>
                <w:rFonts w:ascii="宋体" w:hAnsi="宋体" w:hint="eastAsia"/>
                <w:sz w:val="24"/>
                <w:szCs w:val="24"/>
              </w:rPr>
              <w:t>开营前训练；开营仪式（授旗、宣布纪律、宣誓）；团队建设</w:t>
            </w:r>
            <w:r w:rsidRPr="00DE78AA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DE1C16" w:rsidRPr="00DE78AA" w:rsidRDefault="00DE1C16" w:rsidP="00DE78A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DE78AA">
              <w:rPr>
                <w:rFonts w:ascii="宋体" w:hAnsi="宋体"/>
                <w:sz w:val="24"/>
                <w:szCs w:val="24"/>
              </w:rPr>
              <w:t xml:space="preserve">      2</w:t>
            </w:r>
            <w:r w:rsidRPr="00DE78AA">
              <w:rPr>
                <w:rFonts w:ascii="宋体" w:hAnsi="宋体" w:hint="eastAsia"/>
                <w:sz w:val="24"/>
                <w:szCs w:val="24"/>
              </w:rPr>
              <w:t>、前往梦开始的地方下姜村，进行队列训练并跟随习大大的脚步参观下姜村新农村建设。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晚上：</w:t>
            </w:r>
            <w:r w:rsidRPr="00DE78AA">
              <w:rPr>
                <w:sz w:val="24"/>
                <w:szCs w:val="24"/>
              </w:rPr>
              <w:t>1</w:t>
            </w:r>
            <w:r w:rsidRPr="00DE78AA">
              <w:rPr>
                <w:rFonts w:hint="eastAsia"/>
                <w:sz w:val="24"/>
                <w:szCs w:val="24"/>
              </w:rPr>
              <w:t>、淳安青少年活动中心美食工坊制作</w:t>
            </w:r>
            <w:r w:rsidRPr="00DE78AA">
              <w:rPr>
                <w:sz w:val="24"/>
                <w:szCs w:val="24"/>
              </w:rPr>
              <w:t>DIY</w:t>
            </w:r>
            <w:r w:rsidRPr="00DE78AA">
              <w:rPr>
                <w:rFonts w:hint="eastAsia"/>
                <w:sz w:val="24"/>
                <w:szCs w:val="24"/>
              </w:rPr>
              <w:t>美食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sz w:val="24"/>
                <w:szCs w:val="24"/>
              </w:rPr>
              <w:t xml:space="preserve">      2</w:t>
            </w:r>
            <w:r w:rsidRPr="00DE78AA">
              <w:rPr>
                <w:rFonts w:hint="eastAsia"/>
                <w:sz w:val="24"/>
                <w:szCs w:val="24"/>
              </w:rPr>
              <w:t>、篝火晚会（两地少年手拉手互动活动）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sz w:val="24"/>
                <w:szCs w:val="24"/>
              </w:rPr>
              <w:t xml:space="preserve">      3</w:t>
            </w:r>
            <w:r w:rsidRPr="00DE78AA">
              <w:rPr>
                <w:rFonts w:hint="eastAsia"/>
                <w:sz w:val="24"/>
                <w:szCs w:val="24"/>
              </w:rPr>
              <w:t>、淳安青少年活动中心进行天文观测（天气允许情况下）</w:t>
            </w:r>
          </w:p>
        </w:tc>
        <w:tc>
          <w:tcPr>
            <w:tcW w:w="709" w:type="dxa"/>
            <w:vAlign w:val="center"/>
          </w:tcPr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千岛湖</w:t>
            </w:r>
          </w:p>
        </w:tc>
        <w:tc>
          <w:tcPr>
            <w:tcW w:w="708" w:type="dxa"/>
            <w:vAlign w:val="center"/>
          </w:tcPr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中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晚</w:t>
            </w:r>
          </w:p>
        </w:tc>
      </w:tr>
      <w:tr w:rsidR="00DE1C16" w:rsidRPr="00DE78AA" w:rsidTr="00DE78AA">
        <w:trPr>
          <w:trHeight w:val="946"/>
          <w:jc w:val="center"/>
        </w:trPr>
        <w:tc>
          <w:tcPr>
            <w:tcW w:w="2130" w:type="dxa"/>
            <w:vAlign w:val="center"/>
          </w:tcPr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第二天（畅玩水下古城科技园）</w:t>
            </w:r>
          </w:p>
        </w:tc>
        <w:tc>
          <w:tcPr>
            <w:tcW w:w="6937" w:type="dxa"/>
          </w:tcPr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上午：</w:t>
            </w:r>
            <w:r w:rsidRPr="00DE78AA">
              <w:rPr>
                <w:sz w:val="24"/>
                <w:szCs w:val="24"/>
              </w:rPr>
              <w:t>1</w:t>
            </w:r>
            <w:r w:rsidRPr="00DE78AA">
              <w:rPr>
                <w:rFonts w:hint="eastAsia"/>
                <w:sz w:val="24"/>
                <w:szCs w:val="24"/>
              </w:rPr>
              <w:t>、</w:t>
            </w:r>
            <w:r w:rsidRPr="00DE78AA">
              <w:rPr>
                <w:sz w:val="24"/>
                <w:szCs w:val="24"/>
              </w:rPr>
              <w:t>7D</w:t>
            </w:r>
            <w:r w:rsidRPr="00DE78AA">
              <w:rPr>
                <w:rFonts w:hint="eastAsia"/>
                <w:sz w:val="24"/>
                <w:szCs w:val="24"/>
              </w:rPr>
              <w:t>梦幻水下古城、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sz w:val="24"/>
                <w:szCs w:val="24"/>
              </w:rPr>
              <w:t xml:space="preserve">      2</w:t>
            </w:r>
            <w:r w:rsidRPr="00DE78AA">
              <w:rPr>
                <w:rFonts w:hint="eastAsia"/>
                <w:sz w:val="24"/>
                <w:szCs w:val="24"/>
              </w:rPr>
              <w:t>、毛泽东印象馆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sz w:val="24"/>
                <w:szCs w:val="24"/>
              </w:rPr>
              <w:t xml:space="preserve">      3</w:t>
            </w:r>
            <w:r w:rsidRPr="00DE78AA">
              <w:rPr>
                <w:rFonts w:hint="eastAsia"/>
                <w:sz w:val="24"/>
                <w:szCs w:val="24"/>
              </w:rPr>
              <w:t>、</w:t>
            </w:r>
            <w:r w:rsidRPr="00DE78AA">
              <w:rPr>
                <w:sz w:val="24"/>
                <w:szCs w:val="24"/>
              </w:rPr>
              <w:t>VR</w:t>
            </w:r>
            <w:r w:rsidRPr="00DE78AA">
              <w:rPr>
                <w:rFonts w:hint="eastAsia"/>
                <w:sz w:val="24"/>
                <w:szCs w:val="24"/>
              </w:rPr>
              <w:t>科技馆体验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sz w:val="24"/>
                <w:szCs w:val="24"/>
              </w:rPr>
              <w:t xml:space="preserve">      4</w:t>
            </w:r>
            <w:r w:rsidRPr="00DE78AA">
              <w:rPr>
                <w:rFonts w:hint="eastAsia"/>
                <w:sz w:val="24"/>
                <w:szCs w:val="24"/>
              </w:rPr>
              <w:t>、室内攀岩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下午：闭营仪式，整理行装；营员互相告别，结束营期生活</w:t>
            </w:r>
          </w:p>
        </w:tc>
        <w:tc>
          <w:tcPr>
            <w:tcW w:w="709" w:type="dxa"/>
            <w:vAlign w:val="center"/>
          </w:tcPr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千岛湖</w:t>
            </w:r>
          </w:p>
        </w:tc>
        <w:tc>
          <w:tcPr>
            <w:tcW w:w="708" w:type="dxa"/>
            <w:vAlign w:val="center"/>
          </w:tcPr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早</w:t>
            </w:r>
          </w:p>
          <w:p w:rsidR="00DE1C16" w:rsidRPr="00DE78AA" w:rsidRDefault="00DE1C16" w:rsidP="00DE78AA">
            <w:pPr>
              <w:spacing w:line="360" w:lineRule="auto"/>
              <w:rPr>
                <w:sz w:val="24"/>
                <w:szCs w:val="24"/>
              </w:rPr>
            </w:pPr>
            <w:r w:rsidRPr="00DE78AA">
              <w:rPr>
                <w:rFonts w:hint="eastAsia"/>
                <w:sz w:val="24"/>
                <w:szCs w:val="24"/>
              </w:rPr>
              <w:t>中</w:t>
            </w:r>
          </w:p>
        </w:tc>
      </w:tr>
    </w:tbl>
    <w:p w:rsidR="00DE1C16" w:rsidRDefault="00DE1C16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三、活动费用：</w:t>
      </w:r>
      <w:r w:rsidRPr="00B63C78">
        <w:rPr>
          <w:sz w:val="24"/>
          <w:szCs w:val="24"/>
        </w:rPr>
        <w:t>450</w:t>
      </w:r>
      <w:r w:rsidRPr="00B63C78">
        <w:rPr>
          <w:rFonts w:hint="eastAsia"/>
          <w:sz w:val="24"/>
          <w:szCs w:val="24"/>
        </w:rPr>
        <w:t>元</w:t>
      </w:r>
      <w:r w:rsidRPr="00B63C78">
        <w:rPr>
          <w:sz w:val="24"/>
          <w:szCs w:val="24"/>
        </w:rPr>
        <w:t>/</w:t>
      </w:r>
      <w:r w:rsidRPr="00B63C78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（两天一夜），若周五、周六住宿，价格上浮。此费用不含交通费，如需主办方联系车辆，费用另算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带队老师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免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DE1C16" w:rsidRDefault="00DE1C16" w:rsidP="00B63C78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四、预约方式：</w:t>
      </w:r>
      <w:r>
        <w:rPr>
          <w:rFonts w:hint="eastAsia"/>
          <w:sz w:val="24"/>
          <w:szCs w:val="24"/>
        </w:rPr>
        <w:t>电话预约：</w:t>
      </w:r>
      <w:r>
        <w:rPr>
          <w:sz w:val="24"/>
          <w:szCs w:val="24"/>
        </w:rPr>
        <w:t xml:space="preserve"> 15088677463</w:t>
      </w:r>
      <w:r>
        <w:rPr>
          <w:rFonts w:hint="eastAsia"/>
          <w:sz w:val="24"/>
          <w:szCs w:val="24"/>
        </w:rPr>
        <w:t>（淳安青少年活动中心方老师）</w:t>
      </w:r>
    </w:p>
    <w:sectPr w:rsidR="00DE1C16" w:rsidSect="00CF3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16" w:rsidRDefault="00DE1C16" w:rsidP="002D51A0">
      <w:r>
        <w:separator/>
      </w:r>
    </w:p>
  </w:endnote>
  <w:endnote w:type="continuationSeparator" w:id="0">
    <w:p w:rsidR="00DE1C16" w:rsidRDefault="00DE1C16" w:rsidP="002D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16" w:rsidRDefault="00DE1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16" w:rsidRDefault="00DE1C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16" w:rsidRDefault="00DE1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16" w:rsidRDefault="00DE1C16" w:rsidP="002D51A0">
      <w:r>
        <w:separator/>
      </w:r>
    </w:p>
  </w:footnote>
  <w:footnote w:type="continuationSeparator" w:id="0">
    <w:p w:rsidR="00DE1C16" w:rsidRDefault="00DE1C16" w:rsidP="002D5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16" w:rsidRDefault="00DE1C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16" w:rsidRDefault="00DE1C16" w:rsidP="001228D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16" w:rsidRDefault="00DE1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953F9"/>
    <w:multiLevelType w:val="singleLevel"/>
    <w:tmpl w:val="BD9953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86BC248"/>
    <w:multiLevelType w:val="singleLevel"/>
    <w:tmpl w:val="486BC24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18B"/>
    <w:rsid w:val="000A2C6E"/>
    <w:rsid w:val="001228D3"/>
    <w:rsid w:val="002D51A0"/>
    <w:rsid w:val="00323FC0"/>
    <w:rsid w:val="005723E5"/>
    <w:rsid w:val="007E44DD"/>
    <w:rsid w:val="009C06CA"/>
    <w:rsid w:val="00B63C78"/>
    <w:rsid w:val="00C96EF3"/>
    <w:rsid w:val="00CF3BD8"/>
    <w:rsid w:val="00DB14BA"/>
    <w:rsid w:val="00DE1C16"/>
    <w:rsid w:val="00DE78AA"/>
    <w:rsid w:val="00E34B99"/>
    <w:rsid w:val="00E3618B"/>
    <w:rsid w:val="00ED71EA"/>
    <w:rsid w:val="00F37D55"/>
    <w:rsid w:val="3D69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3BD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D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1A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1A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13</cp:revision>
  <dcterms:created xsi:type="dcterms:W3CDTF">2018-06-10T01:42:00Z</dcterms:created>
  <dcterms:modified xsi:type="dcterms:W3CDTF">2018-06-23T01:34:00Z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